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82D6B">
      <w:pPr>
        <w:jc w:val="center"/>
        <w:rPr>
          <w:rFonts w:hint="eastAsia" w:eastAsiaTheme="minorEastAsia"/>
          <w:b/>
          <w:bCs/>
          <w:sz w:val="32"/>
          <w:szCs w:val="32"/>
          <w:lang w:eastAsia="zh-CN"/>
        </w:rPr>
      </w:pPr>
      <w:r>
        <w:rPr>
          <w:rFonts w:hint="eastAsia"/>
          <w:b/>
          <w:bCs/>
          <w:sz w:val="32"/>
          <w:szCs w:val="32"/>
          <w:lang w:eastAsia="zh-CN"/>
        </w:rPr>
        <w:t>设备采购清单一览表</w:t>
      </w:r>
    </w:p>
    <w:tbl>
      <w:tblPr>
        <w:tblStyle w:val="6"/>
        <w:tblW w:w="9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410"/>
        <w:gridCol w:w="975"/>
        <w:gridCol w:w="6508"/>
      </w:tblGrid>
      <w:tr w14:paraId="6486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2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90E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设备名称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5A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A6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cstheme="minorEastAsia"/>
                <w:b/>
                <w:bCs/>
                <w:i w:val="0"/>
                <w:iCs w:val="0"/>
                <w:color w:val="000000"/>
                <w:kern w:val="0"/>
                <w:sz w:val="21"/>
                <w:szCs w:val="21"/>
                <w:highlight w:val="none"/>
                <w:u w:val="none"/>
                <w:lang w:val="en-US" w:eastAsia="zh-CN" w:bidi="ar"/>
              </w:rPr>
              <w:t>性能配置要求</w:t>
            </w:r>
          </w:p>
        </w:tc>
      </w:tr>
      <w:tr w14:paraId="4090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1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眼科A/B型超声诊断仪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E547A81">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标称超声工作频率A超探头：10MHz  </w:t>
            </w:r>
          </w:p>
          <w:p w14:paraId="025A474C">
            <w:pPr>
              <w:keepNext w:val="0"/>
              <w:keepLines w:val="0"/>
              <w:widowControl/>
              <w:numPr>
                <w:ilvl w:val="0"/>
                <w:numId w:val="0"/>
              </w:numPr>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B超探头：10MHz  灰阶：256级</w:t>
            </w:r>
          </w:p>
          <w:p w14:paraId="481C8A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2.增益调节范围：1-105dB</w:t>
            </w:r>
          </w:p>
          <w:p w14:paraId="01A09D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3.图像处理及信号后处理方式：帧平均、伪彩色、伽玛校正</w:t>
            </w:r>
          </w:p>
          <w:p w14:paraId="7ABB15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4.B型超声动态回放</w:t>
            </w:r>
          </w:p>
          <w:p w14:paraId="190B9A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.病历信息输入：完整个人信息</w:t>
            </w:r>
          </w:p>
          <w:p w14:paraId="5BBD9B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.A型超声眼轴生物参数AL测量精度±0.05mm</w:t>
            </w:r>
          </w:p>
          <w:p w14:paraId="7894D3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.人工晶体计算：≥10组</w:t>
            </w:r>
          </w:p>
        </w:tc>
      </w:tr>
      <w:tr w14:paraId="1D79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823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4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微波治疗仪-肿瘤消融治疗仪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FCEFF22">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1.适用范围:已取得国家药监局三类医疗器械注册证，适应症至少包含肝肿瘤、甲状腺良性结节。</w:t>
            </w:r>
          </w:p>
          <w:p w14:paraId="56B1B13B">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2.工作频率:2450MHz±20MHz2。</w:t>
            </w:r>
          </w:p>
          <w:p w14:paraId="673B2E5F">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3.微波输出:一机双路输出，可双路同时运行或单路运行。</w:t>
            </w:r>
          </w:p>
          <w:p w14:paraId="7D5DEBA5">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4.具备术前自检功能。</w:t>
            </w:r>
          </w:p>
          <w:p w14:paraId="0EB23027">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5.具备两种以上测温系统。</w:t>
            </w:r>
          </w:p>
          <w:p w14:paraId="1159ABE6">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6.具备两种以上超温保护措施。</w:t>
            </w:r>
          </w:p>
          <w:p w14:paraId="4F9501EF">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7.具备监控功能，并有安全提示。</w:t>
            </w:r>
          </w:p>
          <w:p w14:paraId="2CD0452C">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8.曲线显示。</w:t>
            </w:r>
          </w:p>
          <w:p w14:paraId="6C09C72E">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9.具备退针程序。</w:t>
            </w:r>
          </w:p>
          <w:p w14:paraId="5D835B9A">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10.具备参数调取功能。</w:t>
            </w:r>
          </w:p>
          <w:p w14:paraId="6FC6519F">
            <w:pPr>
              <w:keepNext w:val="0"/>
              <w:keepLines w:val="0"/>
              <w:widowControl/>
              <w:suppressLineNumbers w:val="0"/>
              <w:jc w:val="both"/>
              <w:textAlignment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11.具备消融针识别功能。</w:t>
            </w:r>
          </w:p>
        </w:tc>
      </w:tr>
      <w:tr w14:paraId="313F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0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前列腺等离子电切系统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D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具有等离子双极电切和电凝的手术功能，适用于泌尿外科前列腺电切、妇科宫腔电切等手术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EDBB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具有等离子双极电切和电凝的手术功能。</w:t>
            </w:r>
          </w:p>
          <w:p w14:paraId="6C198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具有自动识别不同代码(不同功能)双极电极的功能。</w:t>
            </w:r>
          </w:p>
          <w:p w14:paraId="04034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具有超负荷保护装置。</w:t>
            </w:r>
          </w:p>
          <w:p w14:paraId="318C0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具有凝血模式或切割模式手术时帮助判定组织效应的阻抗条图显示。</w:t>
            </w:r>
          </w:p>
          <w:p w14:paraId="66C385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具有电极安装状态显示。</w:t>
            </w:r>
          </w:p>
        </w:tc>
      </w:tr>
      <w:tr w14:paraId="158E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8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B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体表标测心电图检查系统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7</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1.适用范围:适用于医疗机构对心电心音信号的采集、显示、分析及记录并保存，辅助临床诊断。</w:t>
            </w:r>
          </w:p>
          <w:p w14:paraId="47992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2.可提供心电图参数</w:t>
            </w:r>
            <w:r>
              <w:rPr>
                <w:rFonts w:hint="eastAsia" w:asciiTheme="minorEastAsia" w:hAnsiTheme="minorEastAsia" w:cstheme="minorEastAsia"/>
                <w:i w:val="0"/>
                <w:iCs w:val="0"/>
                <w:color w:val="000000"/>
                <w:kern w:val="0"/>
                <w:sz w:val="21"/>
                <w:szCs w:val="21"/>
                <w:highlight w:val="none"/>
                <w:u w:val="none"/>
                <w:lang w:val="en-US" w:eastAsia="zh-CN" w:bidi="ar"/>
              </w:rPr>
              <w:t>。</w:t>
            </w:r>
          </w:p>
          <w:p w14:paraId="06D2C0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3.可提供心率变异性参数。</w:t>
            </w:r>
          </w:p>
          <w:p w14:paraId="3F2ED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4.可提供心音图参数。</w:t>
            </w:r>
          </w:p>
          <w:p w14:paraId="7BD21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5.可提供心电图报告、心音图报告、心率变异性报告、心室晚电位报告。</w:t>
            </w:r>
          </w:p>
          <w:p w14:paraId="51072D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6.具有除颤过载保护功能。</w:t>
            </w:r>
          </w:p>
          <w:p w14:paraId="15B4C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7.具有增益设置和准确度</w:t>
            </w:r>
            <w:r>
              <w:rPr>
                <w:rFonts w:hint="eastAsia" w:asciiTheme="minorEastAsia" w:hAnsiTheme="minorEastAsia" w:cstheme="minorEastAsia"/>
                <w:i w:val="0"/>
                <w:iCs w:val="0"/>
                <w:color w:val="000000"/>
                <w:kern w:val="0"/>
                <w:sz w:val="21"/>
                <w:szCs w:val="21"/>
                <w:highlight w:val="none"/>
                <w:u w:val="none"/>
                <w:lang w:val="en-US" w:eastAsia="zh-CN" w:bidi="ar"/>
              </w:rPr>
              <w:t>。</w:t>
            </w:r>
          </w:p>
          <w:p w14:paraId="7901A7B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8.心音增益选择</w:t>
            </w:r>
            <w:r>
              <w:rPr>
                <w:rFonts w:hint="eastAsia" w:asciiTheme="minorEastAsia" w:hAnsiTheme="minorEastAsia" w:cstheme="minorEastAsia"/>
                <w:i w:val="0"/>
                <w:iCs w:val="0"/>
                <w:color w:val="000000"/>
                <w:kern w:val="0"/>
                <w:sz w:val="21"/>
                <w:szCs w:val="21"/>
                <w:highlight w:val="none"/>
                <w:u w:val="none"/>
                <w:lang w:val="en-US" w:eastAsia="zh-CN" w:bidi="ar"/>
              </w:rPr>
              <w:t>可多档调节。</w:t>
            </w:r>
          </w:p>
        </w:tc>
      </w:tr>
      <w:tr w14:paraId="09EC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8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1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耳鼻喉手术综合动力系统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E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F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可满足耳科、鼻科、喉科等多科手术要求。</w:t>
            </w:r>
          </w:p>
          <w:p w14:paraId="08E0BF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可分别连接鼻咽喉吸切手柄、耳钻手柄、鼻钻手柄等。</w:t>
            </w:r>
          </w:p>
          <w:p w14:paraId="344F40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触摸式控制及显示其转速、转向(顺、逆时钟旋转，摆动。</w:t>
            </w:r>
          </w:p>
          <w:p w14:paraId="316A1A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主机具有故障自检功能。</w:t>
            </w:r>
          </w:p>
        </w:tc>
      </w:tr>
      <w:tr w14:paraId="7FA3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1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6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眩晕眼震诊疗系统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7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B91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.具有两个独立控制并相互垂直的旋转轴和随旋转轴进行旋转的体位固定椅。</w:t>
            </w:r>
          </w:p>
          <w:p w14:paraId="4CAE96B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.眼罩:</w:t>
            </w:r>
          </w:p>
          <w:p w14:paraId="3B51210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.1双高分辨率、红外视频摄像头，自动定标</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5266EE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.2有固视抑制灯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40FDC6B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.电视机显示原始视频</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显示器显示电脑信息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6A84F15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用户可自设诊断、治疗、检查方案</w:t>
            </w:r>
            <w:r>
              <w:rPr>
                <w:rFonts w:hint="eastAsia" w:asciiTheme="minorEastAsia" w:hAnsiTheme="minorEastAsia" w:cstheme="minorEastAsia"/>
                <w:i w:val="0"/>
                <w:iCs w:val="0"/>
                <w:color w:val="000000"/>
                <w:kern w:val="0"/>
                <w:sz w:val="21"/>
                <w:szCs w:val="21"/>
                <w:highlight w:val="none"/>
                <w:u w:val="none"/>
                <w:lang w:val="en-US" w:eastAsia="zh-CN" w:bidi="ar"/>
              </w:rPr>
              <w:t>；</w:t>
            </w:r>
          </w:p>
          <w:p w14:paraId="6CAE2AC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所有方案可预览、修改、存档</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DD8259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.眼震曲线:</w:t>
            </w:r>
          </w:p>
          <w:p w14:paraId="169EDD03">
            <w:pPr>
              <w:keepNext w:val="0"/>
              <w:keepLines w:val="0"/>
              <w:widowControl/>
              <w:suppressLineNumbers w:val="0"/>
              <w:jc w:val="left"/>
              <w:textAlignment w:val="top"/>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.1与运动轨迹(速度)、体位、耳蜗位置同步显示</w:t>
            </w:r>
            <w:r>
              <w:rPr>
                <w:rFonts w:hint="eastAsia" w:asciiTheme="minorEastAsia" w:hAnsiTheme="minorEastAsia" w:cstheme="minorEastAsia"/>
                <w:i w:val="0"/>
                <w:iCs w:val="0"/>
                <w:color w:val="000000"/>
                <w:kern w:val="0"/>
                <w:sz w:val="21"/>
                <w:szCs w:val="21"/>
                <w:highlight w:val="none"/>
                <w:u w:val="none"/>
                <w:lang w:val="en-US" w:eastAsia="zh-CN" w:bidi="ar"/>
              </w:rPr>
              <w:t>；</w:t>
            </w:r>
          </w:p>
          <w:p w14:paraId="4C3EA67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.2可自动分析慢相、快相速度，个数、频率，可显示打印对比图及各项数据结论</w:t>
            </w:r>
            <w:r>
              <w:rPr>
                <w:rFonts w:hint="eastAsia" w:asciiTheme="minorEastAsia" w:hAnsiTheme="minorEastAsia" w:cstheme="minorEastAsia"/>
                <w:i w:val="0"/>
                <w:iCs w:val="0"/>
                <w:color w:val="000000"/>
                <w:kern w:val="0"/>
                <w:sz w:val="21"/>
                <w:szCs w:val="21"/>
                <w:highlight w:val="none"/>
                <w:u w:val="none"/>
                <w:lang w:val="en-US" w:eastAsia="zh-CN" w:bidi="ar"/>
              </w:rPr>
              <w:t>。</w:t>
            </w:r>
          </w:p>
          <w:p w14:paraId="73E5C3E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r>
              <w:rPr>
                <w:rFonts w:hint="eastAsia" w:asciiTheme="minorEastAsia" w:hAnsiTheme="minorEastAsia" w:cstheme="minorEastAsia"/>
                <w:i w:val="0"/>
                <w:iCs w:val="0"/>
                <w:color w:val="000000"/>
                <w:kern w:val="0"/>
                <w:sz w:val="21"/>
                <w:szCs w:val="21"/>
                <w:highlight w:val="none"/>
                <w:u w:val="none"/>
                <w:lang w:val="en-US" w:eastAsia="zh-CN" w:bidi="ar"/>
              </w:rPr>
              <w:t>可多角度、方向</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运动控制</w:t>
            </w:r>
            <w:r>
              <w:rPr>
                <w:rFonts w:hint="eastAsia" w:asciiTheme="minorEastAsia" w:hAnsiTheme="minorEastAsia" w:cstheme="minorEastAsia"/>
                <w:i w:val="0"/>
                <w:iCs w:val="0"/>
                <w:color w:val="000000"/>
                <w:kern w:val="0"/>
                <w:sz w:val="21"/>
                <w:szCs w:val="21"/>
                <w:highlight w:val="none"/>
                <w:u w:val="none"/>
                <w:lang w:val="en-US" w:eastAsia="zh-CN" w:bidi="ar"/>
              </w:rPr>
              <w:t>。</w:t>
            </w:r>
          </w:p>
        </w:tc>
      </w:tr>
      <w:tr w14:paraId="471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A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内窥镜检查数字系统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1.</w:t>
            </w:r>
            <w:r>
              <w:rPr>
                <w:rFonts w:hint="eastAsia" w:asciiTheme="minorEastAsia" w:hAnsiTheme="minorEastAsia" w:eastAsiaTheme="minorEastAsia" w:cstheme="minorEastAsia"/>
                <w:i w:val="0"/>
                <w:iCs w:val="0"/>
                <w:caps w:val="0"/>
                <w:color w:val="auto"/>
                <w:spacing w:val="8"/>
                <w:sz w:val="21"/>
                <w:szCs w:val="21"/>
                <w:highlight w:val="none"/>
              </w:rPr>
              <w:t>测温保护装置、数字摄像机、LED冷光源照明机构与内窥镜检查数字摄像系统整机注册</w:t>
            </w:r>
          </w:p>
          <w:p w14:paraId="4F97FB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2.</w:t>
            </w:r>
            <w:r>
              <w:rPr>
                <w:rFonts w:hint="eastAsia" w:asciiTheme="minorEastAsia" w:hAnsiTheme="minorEastAsia" w:eastAsiaTheme="minorEastAsia" w:cstheme="minorEastAsia"/>
                <w:i w:val="0"/>
                <w:iCs w:val="0"/>
                <w:caps w:val="0"/>
                <w:color w:val="auto"/>
                <w:spacing w:val="8"/>
                <w:sz w:val="21"/>
                <w:szCs w:val="21"/>
                <w:highlight w:val="none"/>
              </w:rPr>
              <w:t>检查时免冲气、冲水。</w:t>
            </w:r>
          </w:p>
          <w:p w14:paraId="7F755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3.</w:t>
            </w:r>
            <w:r>
              <w:rPr>
                <w:rFonts w:hint="eastAsia" w:asciiTheme="minorEastAsia" w:hAnsiTheme="minorEastAsia" w:eastAsiaTheme="minorEastAsia" w:cstheme="minorEastAsia"/>
                <w:i w:val="0"/>
                <w:iCs w:val="0"/>
                <w:caps w:val="0"/>
                <w:color w:val="auto"/>
                <w:spacing w:val="8"/>
                <w:sz w:val="21"/>
                <w:szCs w:val="21"/>
                <w:highlight w:val="none"/>
              </w:rPr>
              <w:t>摄像系统可连接普通肛门镜、直肠，实现一机多部位检查。</w:t>
            </w:r>
          </w:p>
          <w:p w14:paraId="588981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4.</w:t>
            </w:r>
            <w:r>
              <w:rPr>
                <w:rFonts w:hint="eastAsia" w:asciiTheme="minorEastAsia" w:hAnsiTheme="minorEastAsia" w:eastAsiaTheme="minorEastAsia" w:cstheme="minorEastAsia"/>
                <w:i w:val="0"/>
                <w:iCs w:val="0"/>
                <w:caps w:val="0"/>
                <w:color w:val="auto"/>
                <w:spacing w:val="8"/>
                <w:sz w:val="21"/>
                <w:szCs w:val="21"/>
                <w:highlight w:val="none"/>
              </w:rPr>
              <w:t>直肠、乙状结肠镜符合II类医疗器械分类管理</w:t>
            </w:r>
            <w:r>
              <w:rPr>
                <w:rFonts w:hint="eastAsia" w:asciiTheme="minorEastAsia" w:hAnsiTheme="minorEastAsia" w:cstheme="minorEastAsia"/>
                <w:i w:val="0"/>
                <w:iCs w:val="0"/>
                <w:caps w:val="0"/>
                <w:color w:val="auto"/>
                <w:spacing w:val="8"/>
                <w:sz w:val="21"/>
                <w:szCs w:val="21"/>
                <w:highlight w:val="none"/>
                <w:lang w:eastAsia="zh-CN"/>
              </w:rPr>
              <w:t>。</w:t>
            </w:r>
          </w:p>
          <w:p w14:paraId="687795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5.</w:t>
            </w:r>
            <w:r>
              <w:rPr>
                <w:rFonts w:hint="eastAsia" w:asciiTheme="minorEastAsia" w:hAnsiTheme="minorEastAsia" w:eastAsiaTheme="minorEastAsia" w:cstheme="minorEastAsia"/>
                <w:i w:val="0"/>
                <w:iCs w:val="0"/>
                <w:caps w:val="0"/>
                <w:color w:val="auto"/>
                <w:spacing w:val="8"/>
                <w:sz w:val="21"/>
                <w:szCs w:val="21"/>
                <w:highlight w:val="none"/>
              </w:rPr>
              <w:t>适用临床个性化要求、具备图像冻结、存储、画中画、打印等功能</w:t>
            </w:r>
          </w:p>
          <w:p w14:paraId="5F2907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6.</w:t>
            </w:r>
            <w:r>
              <w:rPr>
                <w:rFonts w:hint="eastAsia" w:asciiTheme="minorEastAsia" w:hAnsiTheme="minorEastAsia" w:eastAsiaTheme="minorEastAsia" w:cstheme="minorEastAsia"/>
                <w:i w:val="0"/>
                <w:iCs w:val="0"/>
                <w:caps w:val="0"/>
                <w:color w:val="auto"/>
                <w:spacing w:val="8"/>
                <w:sz w:val="21"/>
                <w:szCs w:val="21"/>
                <w:highlight w:val="none"/>
              </w:rPr>
              <w:t>实时动态观察。</w:t>
            </w:r>
          </w:p>
          <w:p w14:paraId="4D33E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7.</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图像处理功能。</w:t>
            </w:r>
          </w:p>
          <w:p w14:paraId="301548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8.</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实用快捷的档案管理功能。</w:t>
            </w:r>
          </w:p>
          <w:p w14:paraId="2A958C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9.</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快速便捷的历史病历查询</w:t>
            </w:r>
            <w:r>
              <w:rPr>
                <w:rFonts w:hint="eastAsia" w:asciiTheme="minorEastAsia" w:hAnsiTheme="minorEastAsia" w:cstheme="minorEastAsia"/>
                <w:i w:val="0"/>
                <w:iCs w:val="0"/>
                <w:caps w:val="0"/>
                <w:color w:val="auto"/>
                <w:spacing w:val="8"/>
                <w:sz w:val="21"/>
                <w:szCs w:val="21"/>
                <w:highlight w:val="none"/>
                <w:lang w:eastAsia="zh-CN"/>
              </w:rPr>
              <w:t>功能</w:t>
            </w:r>
            <w:r>
              <w:rPr>
                <w:rFonts w:hint="eastAsia" w:asciiTheme="minorEastAsia" w:hAnsiTheme="minorEastAsia" w:eastAsiaTheme="minorEastAsia" w:cstheme="minorEastAsia"/>
                <w:i w:val="0"/>
                <w:iCs w:val="0"/>
                <w:caps w:val="0"/>
                <w:color w:val="auto"/>
                <w:spacing w:val="8"/>
                <w:sz w:val="21"/>
                <w:szCs w:val="21"/>
                <w:highlight w:val="none"/>
              </w:rPr>
              <w:t>。</w:t>
            </w:r>
          </w:p>
          <w:p w14:paraId="262A8F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10.</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加密功能</w:t>
            </w:r>
            <w:r>
              <w:rPr>
                <w:rFonts w:hint="eastAsia" w:asciiTheme="minorEastAsia" w:hAnsiTheme="minorEastAsia" w:eastAsiaTheme="minorEastAsia" w:cstheme="minorEastAsia"/>
                <w:i w:val="0"/>
                <w:iCs w:val="0"/>
                <w:caps w:val="0"/>
                <w:color w:val="auto"/>
                <w:spacing w:val="8"/>
                <w:sz w:val="21"/>
                <w:szCs w:val="21"/>
                <w:highlight w:val="none"/>
                <w:lang w:eastAsia="zh-CN"/>
              </w:rPr>
              <w:t>。</w:t>
            </w:r>
          </w:p>
        </w:tc>
      </w:tr>
      <w:tr w14:paraId="4864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9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02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便携式吞咽肌肉电刺激仪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792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1.具备恒流、恒压两种电疗输出模式。</w:t>
            </w:r>
          </w:p>
          <w:p w14:paraId="7CBE39B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2.每通道可独立设置治疗参数。</w:t>
            </w:r>
          </w:p>
          <w:p w14:paraId="098C3F8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.脉冲频率、脉冲宽度、脉冲的上升时间和下降时间、脉冲的维持时间可调节。</w:t>
            </w:r>
          </w:p>
          <w:p w14:paraId="535D2AF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.脉冲波形为双向对称波</w:t>
            </w:r>
          </w:p>
          <w:p w14:paraId="28C0E82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w:t>
            </w:r>
            <w:r>
              <w:rPr>
                <w:rFonts w:hint="eastAsia" w:asciiTheme="minorEastAsia" w:hAnsiTheme="minorEastAsia" w:cstheme="minorEastAsia"/>
                <w:i w:val="0"/>
                <w:iCs w:val="0"/>
                <w:color w:val="auto"/>
                <w:kern w:val="0"/>
                <w:sz w:val="21"/>
                <w:szCs w:val="21"/>
                <w:highlight w:val="none"/>
                <w:u w:val="none"/>
                <w:lang w:val="en-US" w:eastAsia="zh-CN" w:bidi="ar"/>
              </w:rPr>
              <w:t>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种治疗模式。</w:t>
            </w:r>
          </w:p>
          <w:p w14:paraId="0CD8BAD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.具有内置电极放置图示。</w:t>
            </w:r>
          </w:p>
          <w:p w14:paraId="380C956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.具有报警提示功能。</w:t>
            </w:r>
          </w:p>
        </w:tc>
      </w:tr>
      <w:tr w14:paraId="6F80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0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腔内气压弹道碎石机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1.空气压缩系统</w:t>
            </w:r>
          </w:p>
          <w:p w14:paraId="41BB8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.工作方式:单次或连续冲击</w:t>
            </w:r>
          </w:p>
          <w:p w14:paraId="1838D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内窥镜灌注泵</w:t>
            </w:r>
          </w:p>
          <w:p w14:paraId="6677FC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具有自动减压功能</w:t>
            </w:r>
          </w:p>
          <w:p w14:paraId="2362B8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具有过压有声报警功能</w:t>
            </w:r>
          </w:p>
          <w:p w14:paraId="6991C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.用于宫腔镜的膨宫加压和泌尿外科手术的液体灌注，也可以用于关节镜、腹腔镜等手术的液体灌注。</w:t>
            </w:r>
          </w:p>
        </w:tc>
      </w:tr>
      <w:tr w14:paraId="4F66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A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36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麻醉机消毒机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F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消毒设备具有国家二类医疗器械许可证、注册证、生产企业卫生许可证消毒产品卫生安全评价报告。消毒试剂具有生产企业卫生许可证、消毒产品卫生安全评价报告。</w:t>
            </w:r>
          </w:p>
          <w:p w14:paraId="7BD69F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消毒级别:满足《消毒技术规范》最高要求</w:t>
            </w:r>
            <w:r>
              <w:rPr>
                <w:rFonts w:hint="eastAsia" w:asciiTheme="minorEastAsia" w:hAnsiTheme="minorEastAsia" w:cstheme="minorEastAsia"/>
                <w:i w:val="0"/>
                <w:iCs w:val="0"/>
                <w:caps w:val="0"/>
                <w:color w:val="000000"/>
                <w:spacing w:val="8"/>
                <w:sz w:val="21"/>
                <w:szCs w:val="21"/>
                <w:highlight w:val="none"/>
                <w:lang w:eastAsia="zh-CN"/>
              </w:rPr>
              <w:t>。</w:t>
            </w:r>
          </w:p>
          <w:p w14:paraId="7669BB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3.必须杀灭芽孢，符合消毒设备高水平消毒要求,枯草杆菌黑色变种芽孢灭菌对数值:&gt;3.0。(提供国家政府机构监测报告为准)</w:t>
            </w:r>
          </w:p>
          <w:p w14:paraId="64F385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对人类冠状病毒、脊髓灰质炎病毒I型疫苗株的杀灭对数值&gt;4.0</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对龟分枝杆菌脓肿亚种、白色念珠菌、大肠杆菌、金黄色葡萄球菌、铜绿假单菌的杀灭对数值&gt;3.0。</w:t>
            </w:r>
          </w:p>
          <w:p w14:paraId="510264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设备兼具对麻醉机内部回路消毒和对呼吸机内部回路、进气端和呼出端消毒的功能。</w:t>
            </w:r>
          </w:p>
          <w:p w14:paraId="62F410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6.具有</w:t>
            </w:r>
            <w:r>
              <w:rPr>
                <w:rFonts w:hint="eastAsia" w:asciiTheme="minorEastAsia" w:hAnsiTheme="minorEastAsia" w:eastAsiaTheme="minorEastAsia" w:cstheme="minorEastAsia"/>
                <w:i w:val="0"/>
                <w:iCs w:val="0"/>
                <w:caps w:val="0"/>
                <w:color w:val="000000"/>
                <w:spacing w:val="8"/>
                <w:sz w:val="21"/>
                <w:szCs w:val="21"/>
                <w:highlight w:val="none"/>
              </w:rPr>
              <w:t>温度控制装置。</w:t>
            </w:r>
          </w:p>
          <w:p w14:paraId="7FE2A2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消毒机及其内部均采用耐腐蚀材料构成。</w:t>
            </w:r>
          </w:p>
        </w:tc>
      </w:tr>
      <w:tr w14:paraId="71B1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D7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医用血液冷藏箱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8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9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eastAsiaTheme="minorEastAsia" w:cstheme="minorEastAsia"/>
                <w:i w:val="0"/>
                <w:iCs w:val="0"/>
                <w:caps w:val="0"/>
                <w:strike w:val="0"/>
                <w:dstrike w:val="0"/>
                <w:color w:val="000000"/>
                <w:spacing w:val="8"/>
                <w:sz w:val="21"/>
                <w:szCs w:val="21"/>
                <w:highlight w:val="none"/>
              </w:rPr>
              <w:t>1</w:t>
            </w:r>
            <w:r>
              <w:rPr>
                <w:rFonts w:hint="eastAsia" w:asciiTheme="minorEastAsia" w:hAnsiTheme="minorEastAsia" w:cstheme="minorEastAsia"/>
                <w:i w:val="0"/>
                <w:iCs w:val="0"/>
                <w:caps w:val="0"/>
                <w:strike w:val="0"/>
                <w:dstrike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采用立式设计</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A51D1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微电脑控制</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0377E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数字显示箱内温度</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4AF3DB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4.具备</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多种故障报警</w:t>
            </w:r>
            <w:r>
              <w:rPr>
                <w:rFonts w:hint="eastAsia" w:asciiTheme="minorEastAsia" w:hAnsiTheme="minorEastAsia" w:cstheme="minorEastAsia"/>
                <w:i w:val="0"/>
                <w:iCs w:val="0"/>
                <w:caps w:val="0"/>
                <w:strike w:val="0"/>
                <w:dstrike w:val="0"/>
                <w:color w:val="000000"/>
                <w:spacing w:val="8"/>
                <w:sz w:val="21"/>
                <w:szCs w:val="21"/>
                <w:highlight w:val="none"/>
                <w:lang w:eastAsia="zh-CN"/>
              </w:rPr>
              <w:t>功能；</w:t>
            </w:r>
          </w:p>
          <w:p w14:paraId="55AD12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配备变频压缩机</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4F610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配备冷凝调速风机</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135CF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不锈钢内胆设计</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59F0E3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8.具备</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箱内高精度传感器</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7FCBD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标配USB接口；</w:t>
            </w:r>
          </w:p>
          <w:p w14:paraId="00D785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内置智能血液管理APP，云网互联，箱内血液信息实时掌控；</w:t>
            </w:r>
          </w:p>
          <w:p w14:paraId="6BDD3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color w:val="00000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符合国家相关质量管理标准、具有医疗器械注册证。</w:t>
            </w:r>
          </w:p>
        </w:tc>
      </w:tr>
      <w:tr w14:paraId="5E45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E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28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胰岛素泵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9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lang w:val="en-US" w:eastAsia="zh-CN"/>
              </w:rPr>
            </w:pPr>
            <w:r>
              <w:rPr>
                <w:rFonts w:hint="eastAsia" w:asciiTheme="minorEastAsia" w:hAnsiTheme="minorEastAsia" w:eastAsiaTheme="minorEastAsia" w:cstheme="minorEastAsia"/>
                <w:i w:val="0"/>
                <w:iCs w:val="0"/>
                <w:caps w:val="0"/>
                <w:color w:val="auto"/>
                <w:spacing w:val="8"/>
                <w:sz w:val="21"/>
                <w:szCs w:val="21"/>
                <w:highlight w:val="none"/>
              </w:rPr>
              <w:t>1.适用范围:适用于住院及门诊高血糖患者的血糖调节，24小时皮下进行生理脉冲微量输注胰岛素，适用于糖尿病患者(包含成人和儿童)</w:t>
            </w:r>
            <w:r>
              <w:rPr>
                <w:rFonts w:hint="eastAsia" w:asciiTheme="minorEastAsia" w:hAnsiTheme="minorEastAsia" w:cstheme="minorEastAsia"/>
                <w:i w:val="0"/>
                <w:iCs w:val="0"/>
                <w:caps w:val="0"/>
                <w:color w:val="auto"/>
                <w:spacing w:val="8"/>
                <w:sz w:val="21"/>
                <w:szCs w:val="21"/>
                <w:highlight w:val="none"/>
                <w:lang w:eastAsia="zh-CN"/>
              </w:rPr>
              <w:t>。</w:t>
            </w:r>
          </w:p>
          <w:p w14:paraId="2A71F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eastAsiaTheme="minorEastAsia" w:cstheme="minorEastAsia"/>
                <w:i w:val="0"/>
                <w:iCs w:val="0"/>
                <w:caps w:val="0"/>
                <w:color w:val="auto"/>
                <w:spacing w:val="8"/>
                <w:sz w:val="21"/>
                <w:szCs w:val="21"/>
                <w:highlight w:val="none"/>
              </w:rPr>
              <w:t>2.</w:t>
            </w:r>
            <w:r>
              <w:rPr>
                <w:rFonts w:hint="eastAsia" w:asciiTheme="minorEastAsia" w:hAnsiTheme="minorEastAsia" w:cstheme="minorEastAsia"/>
                <w:i w:val="0"/>
                <w:iCs w:val="0"/>
                <w:caps w:val="0"/>
                <w:color w:val="auto"/>
                <w:spacing w:val="8"/>
                <w:sz w:val="21"/>
                <w:szCs w:val="21"/>
                <w:highlight w:val="none"/>
                <w:lang w:val="en-US" w:eastAsia="zh-CN"/>
              </w:rPr>
              <w:t>具</w:t>
            </w:r>
            <w:r>
              <w:rPr>
                <w:rFonts w:hint="eastAsia" w:asciiTheme="minorEastAsia" w:hAnsiTheme="minorEastAsia" w:eastAsiaTheme="minorEastAsia" w:cstheme="minorEastAsia"/>
                <w:i w:val="0"/>
                <w:iCs w:val="0"/>
                <w:caps w:val="0"/>
                <w:color w:val="auto"/>
                <w:spacing w:val="8"/>
                <w:sz w:val="21"/>
                <w:szCs w:val="21"/>
                <w:highlight w:val="none"/>
              </w:rPr>
              <w:t>有阻塞传感器。</w:t>
            </w:r>
          </w:p>
          <w:p w14:paraId="197D8C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lang w:eastAsia="zh-CN"/>
              </w:rPr>
            </w:pPr>
            <w:r>
              <w:rPr>
                <w:rFonts w:hint="eastAsia" w:asciiTheme="minorEastAsia" w:hAnsiTheme="minorEastAsia" w:cstheme="minorEastAsia"/>
                <w:i w:val="0"/>
                <w:iCs w:val="0"/>
                <w:caps w:val="0"/>
                <w:color w:val="auto"/>
                <w:spacing w:val="8"/>
                <w:sz w:val="21"/>
                <w:szCs w:val="21"/>
                <w:highlight w:val="none"/>
                <w:lang w:val="en-US" w:eastAsia="zh-CN"/>
              </w:rPr>
              <w:t>3</w:t>
            </w:r>
            <w:r>
              <w:rPr>
                <w:rFonts w:hint="eastAsia" w:asciiTheme="minorEastAsia" w:hAnsiTheme="minorEastAsia" w:eastAsiaTheme="minorEastAsia" w:cstheme="minorEastAsia"/>
                <w:i w:val="0"/>
                <w:iCs w:val="0"/>
                <w:caps w:val="0"/>
                <w:color w:val="auto"/>
                <w:spacing w:val="8"/>
                <w:sz w:val="21"/>
                <w:szCs w:val="21"/>
                <w:highlight w:val="none"/>
              </w:rPr>
              <w:t>.配套耗材含有储药器</w:t>
            </w:r>
            <w:r>
              <w:rPr>
                <w:rFonts w:hint="eastAsia" w:asciiTheme="minorEastAsia" w:hAnsiTheme="minorEastAsia" w:cstheme="minorEastAsia"/>
                <w:i w:val="0"/>
                <w:iCs w:val="0"/>
                <w:caps w:val="0"/>
                <w:color w:val="auto"/>
                <w:spacing w:val="8"/>
                <w:sz w:val="21"/>
                <w:szCs w:val="21"/>
                <w:highlight w:val="none"/>
                <w:lang w:eastAsia="zh-CN"/>
              </w:rPr>
              <w:t>。</w:t>
            </w:r>
          </w:p>
          <w:p w14:paraId="6E282B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4</w:t>
            </w:r>
            <w:r>
              <w:rPr>
                <w:rFonts w:hint="eastAsia" w:asciiTheme="minorEastAsia" w:hAnsiTheme="minorEastAsia" w:eastAsiaTheme="minorEastAsia" w:cstheme="minorEastAsia"/>
                <w:i w:val="0"/>
                <w:iCs w:val="0"/>
                <w:caps w:val="0"/>
                <w:color w:val="auto"/>
                <w:spacing w:val="8"/>
                <w:sz w:val="21"/>
                <w:szCs w:val="21"/>
                <w:highlight w:val="none"/>
              </w:rPr>
              <w:t>.自有动暂停功能(1-24小时)</w:t>
            </w:r>
          </w:p>
          <w:p w14:paraId="56A26D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5</w:t>
            </w:r>
            <w:r>
              <w:rPr>
                <w:rFonts w:hint="eastAsia" w:asciiTheme="minorEastAsia" w:hAnsiTheme="minorEastAsia" w:eastAsiaTheme="minorEastAsia" w:cstheme="minorEastAsia"/>
                <w:i w:val="0"/>
                <w:iCs w:val="0"/>
                <w:caps w:val="0"/>
                <w:color w:val="auto"/>
                <w:spacing w:val="8"/>
                <w:sz w:val="21"/>
                <w:szCs w:val="21"/>
                <w:highlight w:val="none"/>
              </w:rPr>
              <w:t>.大剂量增量  0.05U或0.025U</w:t>
            </w:r>
          </w:p>
          <w:p w14:paraId="2F6CBC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6</w:t>
            </w:r>
            <w:r>
              <w:rPr>
                <w:rFonts w:hint="eastAsia" w:asciiTheme="minorEastAsia" w:hAnsiTheme="minorEastAsia" w:eastAsiaTheme="minorEastAsia" w:cstheme="minorEastAsia"/>
                <w:i w:val="0"/>
                <w:iCs w:val="0"/>
                <w:caps w:val="0"/>
                <w:color w:val="auto"/>
                <w:spacing w:val="8"/>
                <w:sz w:val="21"/>
                <w:szCs w:val="21"/>
                <w:highlight w:val="none"/>
              </w:rPr>
              <w:t>.大剂量最小输注量  0.025U</w:t>
            </w:r>
          </w:p>
          <w:p w14:paraId="7F9E4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7</w:t>
            </w:r>
            <w:r>
              <w:rPr>
                <w:rFonts w:hint="eastAsia" w:asciiTheme="minorEastAsia" w:hAnsiTheme="minorEastAsia" w:eastAsiaTheme="minorEastAsia" w:cstheme="minorEastAsia"/>
                <w:i w:val="0"/>
                <w:iCs w:val="0"/>
                <w:caps w:val="0"/>
                <w:color w:val="auto"/>
                <w:spacing w:val="8"/>
                <w:sz w:val="21"/>
                <w:szCs w:val="21"/>
                <w:highlight w:val="none"/>
              </w:rPr>
              <w:t>.大剂量输注速率</w:t>
            </w:r>
            <w:r>
              <w:rPr>
                <w:rFonts w:hint="eastAsia" w:asciiTheme="minorEastAsia" w:hAnsiTheme="minorEastAsia" w:cstheme="minorEastAsia"/>
                <w:i w:val="0"/>
                <w:iCs w:val="0"/>
                <w:caps w:val="0"/>
                <w:color w:val="auto"/>
                <w:spacing w:val="8"/>
                <w:sz w:val="21"/>
                <w:szCs w:val="21"/>
                <w:highlight w:val="none"/>
                <w:lang w:eastAsia="zh-CN"/>
              </w:rPr>
              <w:t>：</w:t>
            </w:r>
            <w:r>
              <w:rPr>
                <w:rFonts w:hint="eastAsia" w:asciiTheme="minorEastAsia" w:hAnsiTheme="minorEastAsia" w:eastAsiaTheme="minorEastAsia" w:cstheme="minorEastAsia"/>
                <w:i w:val="0"/>
                <w:iCs w:val="0"/>
                <w:caps w:val="0"/>
                <w:color w:val="auto"/>
                <w:spacing w:val="8"/>
                <w:sz w:val="21"/>
                <w:szCs w:val="21"/>
                <w:highlight w:val="none"/>
              </w:rPr>
              <w:t>标准模式(1.5U/min)、快速模式(15U/min)</w:t>
            </w:r>
          </w:p>
          <w:p w14:paraId="4EF82F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aps w:val="0"/>
                <w:color w:val="auto"/>
                <w:spacing w:val="8"/>
                <w:sz w:val="21"/>
                <w:szCs w:val="21"/>
                <w:highlight w:val="none"/>
                <w:lang w:val="en-US" w:eastAsia="zh-CN"/>
              </w:rPr>
              <w:t>8</w:t>
            </w:r>
            <w:r>
              <w:rPr>
                <w:rFonts w:hint="eastAsia" w:asciiTheme="minorEastAsia" w:hAnsiTheme="minorEastAsia" w:eastAsiaTheme="minorEastAsia" w:cstheme="minorEastAsia"/>
                <w:i w:val="0"/>
                <w:iCs w:val="0"/>
                <w:caps w:val="0"/>
                <w:color w:val="auto"/>
                <w:spacing w:val="8"/>
                <w:sz w:val="21"/>
                <w:szCs w:val="21"/>
                <w:highlight w:val="none"/>
              </w:rPr>
              <w:t>.预设大剂量可支持≥5个，(大剂量1+早餐/午餐/晚餐/加餐)</w:t>
            </w:r>
          </w:p>
        </w:tc>
      </w:tr>
      <w:tr w14:paraId="7E5C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3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C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神经传导检测仪（便携式肌电图诱发电位仪器）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C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E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具有国人正常值分析模块，对正常值数据进行专业的编辑管理，具备强大的分析功能，可实时完成数据的统计，并输出相应的正常值分析报告。</w:t>
            </w:r>
          </w:p>
          <w:p w14:paraId="65A64C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工作界面支持中文软件系统及全中文报告系统(包括中文神经、肌肉名称)，可根据需要可设定正常值自定义报告格式，表格、数据、图形自动进入中文报告系统。</w:t>
            </w:r>
          </w:p>
          <w:p w14:paraId="2B83BB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功能需求:</w:t>
            </w:r>
          </w:p>
          <w:p w14:paraId="3C636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感觉神经传导速度</w:t>
            </w:r>
          </w:p>
          <w:p w14:paraId="546662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运动神经传导速度</w:t>
            </w:r>
          </w:p>
          <w:p w14:paraId="20CCB6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w:t>
            </w: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体感诱发电位</w:t>
            </w:r>
          </w:p>
          <w:p w14:paraId="5A84AC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 xml:space="preserve">3.4 </w:t>
            </w:r>
            <w:r>
              <w:rPr>
                <w:rFonts w:hint="eastAsia" w:asciiTheme="minorEastAsia" w:hAnsiTheme="minorEastAsia" w:eastAsiaTheme="minorEastAsia" w:cstheme="minorEastAsia"/>
                <w:i w:val="0"/>
                <w:iCs w:val="0"/>
                <w:caps w:val="0"/>
                <w:color w:val="000000"/>
                <w:spacing w:val="8"/>
                <w:sz w:val="21"/>
                <w:szCs w:val="21"/>
                <w:highlight w:val="none"/>
              </w:rPr>
              <w:t>F波、H反射、皮肤反应</w:t>
            </w:r>
          </w:p>
        </w:tc>
      </w:tr>
      <w:tr w14:paraId="388B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3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YAG激光治疗仪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A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68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1.治疗手具:光电旋转手具，具有光斑直径、能量密度调节与显示同步功能。</w:t>
            </w:r>
          </w:p>
          <w:p w14:paraId="1E090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.光斑直径:1064nm:2~8mm</w:t>
            </w:r>
          </w:p>
          <w:p w14:paraId="15B2D5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532nm:1.5~7mm</w:t>
            </w:r>
          </w:p>
          <w:p w14:paraId="595FA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.光路系统:采用陶瓷双腔、双棒、双灯泵浦。</w:t>
            </w:r>
          </w:p>
          <w:p w14:paraId="27F04E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rPr>
              <w:t>冷却系统。</w:t>
            </w:r>
          </w:p>
          <w:p w14:paraId="34E43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.具有安全保护功能。</w:t>
            </w:r>
          </w:p>
        </w:tc>
      </w:tr>
      <w:tr w14:paraId="498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B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13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经颅超声电疗仪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7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B7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功能配置:一通道同步三路输出超声波治疗+一组(2线)小脑顶核仿真生物电刺激治疗+一组(4线)肢体仿真生物电刺激治疗。</w:t>
            </w:r>
          </w:p>
          <w:p w14:paraId="6593F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本设备构成</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须</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提供国家认可的资质证明文件。</w:t>
            </w:r>
          </w:p>
          <w:p w14:paraId="52D9A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超声输出基本参数:</w:t>
            </w:r>
          </w:p>
          <w:p w14:paraId="22105C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工作模式:固定模式和循环模式</w:t>
            </w:r>
          </w:p>
          <w:p w14:paraId="7ACBBD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超声频率</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8"/>
                <w:sz w:val="21"/>
                <w:szCs w:val="21"/>
                <w:highlight w:val="none"/>
                <w:shd w:val="clear" w:fill="FFFFFF"/>
              </w:rPr>
              <w:t>800kHz+10%</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244424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治疗头输出波束类型:准直型</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30709D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2.4</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波形:脉冲波</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tc>
      </w:tr>
      <w:tr w14:paraId="2E69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A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35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干扰电治疗仪（中频）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F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287F9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具有隐藏式提拉装置。</w:t>
            </w:r>
          </w:p>
          <w:p w14:paraId="3C44F6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具有自动温热功能。</w:t>
            </w:r>
          </w:p>
          <w:p w14:paraId="7A9104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两组独立控制六通道输出，可单路、二维、三维漫游输出相互转换，每个通道治疗模式、强度、负压开关可分别选择。</w:t>
            </w:r>
          </w:p>
          <w:p w14:paraId="11FDA1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4.多种</w:t>
            </w:r>
            <w:r>
              <w:rPr>
                <w:rFonts w:hint="eastAsia" w:asciiTheme="minorEastAsia" w:hAnsiTheme="minorEastAsia" w:eastAsiaTheme="minorEastAsia" w:cstheme="minorEastAsia"/>
                <w:i w:val="0"/>
                <w:iCs w:val="0"/>
                <w:caps w:val="0"/>
                <w:spacing w:val="8"/>
                <w:sz w:val="21"/>
                <w:szCs w:val="21"/>
                <w:highlight w:val="none"/>
                <w:shd w:val="clear" w:fill="FFFFFF"/>
              </w:rPr>
              <w:t>调制波波形。</w:t>
            </w:r>
          </w:p>
          <w:p w14:paraId="5BD9E0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shd w:val="clear" w:fill="FFFFFF"/>
              </w:rPr>
              <w:t>输出</w:t>
            </w:r>
            <w:r>
              <w:rPr>
                <w:rFonts w:hint="eastAsia" w:asciiTheme="minorEastAsia" w:hAnsiTheme="minorEastAsia" w:eastAsiaTheme="minorEastAsia" w:cstheme="minorEastAsia"/>
                <w:i w:val="0"/>
                <w:iCs w:val="0"/>
                <w:caps w:val="0"/>
                <w:spacing w:val="8"/>
                <w:sz w:val="21"/>
                <w:szCs w:val="21"/>
                <w:highlight w:val="none"/>
                <w:shd w:val="clear" w:fill="FFFFFF"/>
              </w:rPr>
              <w:t>载波频率范围：</w:t>
            </w:r>
            <w:r>
              <w:rPr>
                <w:rFonts w:hint="eastAsia" w:asciiTheme="minorEastAsia" w:hAnsiTheme="minorEastAsia" w:eastAsiaTheme="minorEastAsia" w:cstheme="minorEastAsia"/>
                <w:i w:val="0"/>
                <w:iCs w:val="0"/>
                <w:caps w:val="0"/>
                <w:color w:val="000000"/>
                <w:spacing w:val="8"/>
                <w:sz w:val="21"/>
                <w:szCs w:val="21"/>
                <w:highlight w:val="none"/>
                <w:shd w:val="clear" w:fill="FFFFFF"/>
              </w:rPr>
              <w:t>2000Hz～12000Hz。</w:t>
            </w:r>
          </w:p>
          <w:p w14:paraId="0720BA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治疗范围：对肩周炎、肱骨外上髁炎、颈椎病、腰椎间盘突出症、退行性骨性关节病、风湿性关节炎、类风湿关节炎、扭伤、挫伤、肌纤维织炎、肌肉劳损、狭窄性腱鞘炎、坐骨神经痛、周围神经伤病、关节挛缩具有镇痛作用，改善局部血液循环，促进炎症消散作用；对肌炎、骨折延迟愈合、雷诺病具有改善局部血液循环，促进炎症消散作用；对瘢痕、瘢痕挛缩、狭窄性腱鞘炎具有软化瘢痕、松解粘连作用。对神经或肌肉伤病后肌肉功能障碍、废用性肌萎缩、具有兴奋神经肌肉作用。</w:t>
            </w:r>
          </w:p>
        </w:tc>
      </w:tr>
      <w:tr w14:paraId="1333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2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4D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气胸排痰仪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1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371ECC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1.</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采用</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气振排痰治疗模式</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180DB7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2.频率可设置:成人:1~25Hz，</w:t>
            </w:r>
            <w:r>
              <w:rPr>
                <w:rFonts w:hint="eastAsia" w:asciiTheme="minorEastAsia" w:hAnsiTheme="minorEastAsia" w:cstheme="minorEastAsia"/>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儿童:1~15Hz。</w:t>
            </w:r>
          </w:p>
          <w:p w14:paraId="73BA68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3.气振排痰治疗压力设置范围为3-30mmg</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4AE79F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4.气振排痰治疗时间可</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调节。</w:t>
            </w:r>
          </w:p>
          <w:p w14:paraId="769FAB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5.具有紧急暂停功能。</w:t>
            </w:r>
          </w:p>
          <w:p w14:paraId="385D7D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6.具备排痰背心、可选配排痰胸带。</w:t>
            </w:r>
          </w:p>
          <w:p w14:paraId="6BCE89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.可选配雾化功能。</w:t>
            </w:r>
          </w:p>
          <w:p w14:paraId="2CE782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具有故障提示功能。</w:t>
            </w:r>
          </w:p>
        </w:tc>
      </w:tr>
      <w:tr w14:paraId="63D1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2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E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输注管理系统（一拖四）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A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7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1.系统支持扩展功能。</w:t>
            </w:r>
          </w:p>
          <w:p w14:paraId="3EE114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2.系统具有独立的人机交互屏幕。</w:t>
            </w:r>
          </w:p>
          <w:p w14:paraId="652B8B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.系统内任意输注模块之间具备中继功能。</w:t>
            </w:r>
          </w:p>
          <w:p w14:paraId="0CD383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.输液信息采集系统可显示三种曲线。</w:t>
            </w:r>
          </w:p>
          <w:p w14:paraId="1C3FAA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Style w:val="8"/>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w:t>
            </w:r>
            <w:r>
              <w:rPr>
                <w:rStyle w:val="8"/>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注射泵技术要求:</w:t>
            </w:r>
          </w:p>
          <w:p w14:paraId="7FE8A2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5.1</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注射精度应≤±1.8%(&gt;1ml/h)。</w:t>
            </w:r>
          </w:p>
          <w:p w14:paraId="48DCE6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5.2</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具有</w:t>
            </w: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多</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种注射模式可选。</w:t>
            </w:r>
          </w:p>
          <w:p w14:paraId="2D1A5F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药物库可储存不少于5000种药物。</w:t>
            </w:r>
          </w:p>
          <w:p w14:paraId="376A3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Style w:val="8"/>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w:t>
            </w:r>
            <w:r>
              <w:rPr>
                <w:rStyle w:val="8"/>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输液泵技术参数要求:</w:t>
            </w:r>
          </w:p>
          <w:p w14:paraId="33CB06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1输液精度应≤±4.5%。</w:t>
            </w:r>
          </w:p>
          <w:p w14:paraId="4DF449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6.2</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具有</w:t>
            </w: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多</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种输液模式可选</w:t>
            </w:r>
            <w:r>
              <w:rPr>
                <w:rFonts w:hint="eastAsia" w:asciiTheme="minorEastAsia" w:hAnsiTheme="minorEastAsia" w:cstheme="minorEastAsia"/>
                <w:b w:val="0"/>
                <w:bCs w:val="0"/>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具备联机功能。</w:t>
            </w:r>
          </w:p>
          <w:p w14:paraId="429BA3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4"/>
                <w:rFonts w:hint="eastAsia" w:asciiTheme="minorEastAsia" w:hAnsiTheme="minorEastAsia" w:eastAsiaTheme="minorEastAsia" w:cstheme="minorEastAsia"/>
                <w:b w:val="0"/>
                <w:bCs w:val="0"/>
                <w:sz w:val="21"/>
                <w:szCs w:val="21"/>
                <w:highlight w:val="none"/>
                <w:lang w:val="en-US" w:eastAsia="zh-CN" w:bidi="ar"/>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药物库可储存不少于5000种药物。</w:t>
            </w:r>
          </w:p>
        </w:tc>
      </w:tr>
      <w:tr w14:paraId="7F2A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D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除颤仪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B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7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1.具备手动除颤、心电监护功能，可选自动体外除颤(AED)功能。除颤具备自动阻抗补偿功能</w:t>
            </w:r>
            <w:r>
              <w:rPr>
                <w:rFonts w:hint="eastAsia" w:asciiTheme="minorEastAsia" w:hAnsiTheme="minorEastAsia" w:cstheme="minorEastAsia"/>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可选配升级体外起搏功能。具备降速起搏功能。可选配专用体内除颤附件包。</w:t>
            </w:r>
          </w:p>
          <w:p w14:paraId="568CA4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.支持AED除颤功能。</w:t>
            </w:r>
          </w:p>
          <w:p w14:paraId="384F9D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.病人阻抗范围:体外除颤:20~2502;体内除颤:15-2502。</w:t>
            </w:r>
          </w:p>
          <w:p w14:paraId="24C094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shd w:val="clear" w:fill="FFFFFF"/>
              </w:rPr>
              <w:t>.监护功能:具有&gt;24种心律失常分析。</w:t>
            </w:r>
          </w:p>
          <w:p w14:paraId="14C70C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.支持心电监测，并提供心电静息报告输出功能。</w:t>
            </w:r>
          </w:p>
          <w:p w14:paraId="59B966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.具备报警功能。</w:t>
            </w:r>
          </w:p>
          <w:p w14:paraId="26D7A9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.主机具备录音功能。</w:t>
            </w:r>
          </w:p>
          <w:p w14:paraId="2071A2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.关机状态下设备可自动运行自检。</w:t>
            </w:r>
          </w:p>
        </w:tc>
      </w:tr>
      <w:tr w14:paraId="40AA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0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F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医用控温仪（一台用两个床位）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E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体腔、体表温度测量。</w:t>
            </w:r>
          </w:p>
          <w:p w14:paraId="30B7B1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水温实时动态显示。</w:t>
            </w:r>
          </w:p>
          <w:p w14:paraId="20937F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3.</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固化程序。</w:t>
            </w:r>
          </w:p>
          <w:p w14:paraId="02008A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4.</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温度趋势存储与回顾。</w:t>
            </w:r>
          </w:p>
          <w:p w14:paraId="6F03B9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5.</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报警事件回顾。</w:t>
            </w:r>
          </w:p>
          <w:p w14:paraId="4C4E1F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掉电存储功能。</w:t>
            </w:r>
          </w:p>
          <w:p w14:paraId="428858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掉探头脱落报警。</w:t>
            </w:r>
          </w:p>
          <w:p w14:paraId="1CC807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.具有四重温度保护功能。</w:t>
            </w:r>
          </w:p>
        </w:tc>
      </w:tr>
      <w:tr w14:paraId="7F76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D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便携式除颤仪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2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.采用双相波技术，成人最大除颤能量≥360J。</w:t>
            </w:r>
          </w:p>
          <w:p w14:paraId="1316CF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除颤能量精度：≤±10%。</w:t>
            </w:r>
          </w:p>
          <w:p w14:paraId="2E6848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设备从开始AED分析到200J放电准备就绪时间：＜5s。</w:t>
            </w:r>
          </w:p>
          <w:p w14:paraId="08CC54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从开机到200J放电准备就绪用时≤7s。</w:t>
            </w:r>
          </w:p>
          <w:p w14:paraId="75FB0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可除颤节律分析算法性能应满足GB9706-2009和AHA要求，算法评测数据库满足临床采集数据。</w:t>
            </w:r>
          </w:p>
          <w:p w14:paraId="503D5D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支持设备使用时实时自检和开机自检。</w:t>
            </w:r>
          </w:p>
        </w:tc>
      </w:tr>
      <w:tr w14:paraId="4CFF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0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E9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便携式心电监护仪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2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A46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配置3/5导心电，呼吸，无创血压，血氧饱和度，脉搏和双通道体温参数监测</w:t>
            </w:r>
            <w:r>
              <w:rPr>
                <w:rFonts w:hint="eastAsia" w:asciiTheme="minorEastAsia" w:hAnsiTheme="minorEastAsia" w:cstheme="minorEastAsia"/>
                <w:i w:val="0"/>
                <w:iCs w:val="0"/>
                <w:caps w:val="0"/>
                <w:color w:val="000000"/>
                <w:spacing w:val="8"/>
                <w:sz w:val="21"/>
                <w:szCs w:val="21"/>
                <w:highlight w:val="none"/>
                <w:lang w:eastAsia="zh-CN"/>
              </w:rPr>
              <w:t>；</w:t>
            </w:r>
          </w:p>
          <w:p w14:paraId="77BA1D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2.提供窗口支持心脏下壁，侧壁和前壁对应多个ST片段的同屏实时显示</w:t>
            </w:r>
            <w:r>
              <w:rPr>
                <w:rFonts w:hint="eastAsia" w:asciiTheme="minorEastAsia" w:hAnsiTheme="minorEastAsia" w:cstheme="minorEastAsia"/>
                <w:i w:val="0"/>
                <w:iCs w:val="0"/>
                <w:caps w:val="0"/>
                <w:color w:val="000000"/>
                <w:spacing w:val="8"/>
                <w:sz w:val="21"/>
                <w:szCs w:val="21"/>
                <w:highlight w:val="none"/>
                <w:lang w:eastAsia="zh-CN"/>
              </w:rPr>
              <w:t>；</w:t>
            </w:r>
          </w:p>
          <w:p w14:paraId="1B8A8A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支持20种以上心律失常分析,包括房颤分析。</w:t>
            </w:r>
          </w:p>
          <w:p w14:paraId="26DB06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支持升级提供过去24小时心电概览报告查看与打印，包括心率统计结果，心律失常统计结果，ST统计和QT/QTc统计结果</w:t>
            </w:r>
          </w:p>
          <w:p w14:paraId="7D9A7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5.具有</w:t>
            </w:r>
            <w:r>
              <w:rPr>
                <w:rFonts w:hint="eastAsia" w:asciiTheme="minorEastAsia" w:hAnsiTheme="minorEastAsia" w:eastAsiaTheme="minorEastAsia" w:cstheme="minorEastAsia"/>
                <w:i w:val="0"/>
                <w:iCs w:val="0"/>
                <w:caps w:val="0"/>
                <w:color w:val="000000"/>
                <w:spacing w:val="8"/>
                <w:sz w:val="21"/>
                <w:szCs w:val="21"/>
                <w:highlight w:val="none"/>
              </w:rPr>
              <w:t>SpO2,PR和PI参数的实时监测，适用于成人，小儿和新生儿。</w:t>
            </w:r>
          </w:p>
          <w:p w14:paraId="5DEE0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支持指套式血氧探头，IPX6防水等级，支持液体浸泡消毒和清洁。</w:t>
            </w:r>
          </w:p>
          <w:p w14:paraId="2A5017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配置无创血压测量，适用于成人，小儿和新生儿。</w:t>
            </w:r>
          </w:p>
          <w:p w14:paraId="435E6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种测量模式，并提供24小时血压统计结果，满足临床应用</w:t>
            </w:r>
          </w:p>
          <w:p w14:paraId="3FBCF9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辅助静脉穿刺功能。</w:t>
            </w:r>
          </w:p>
        </w:tc>
      </w:tr>
      <w:tr w14:paraId="5CF4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3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吸痰器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D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B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1.高负压/高流量</w:t>
            </w:r>
          </w:p>
          <w:p w14:paraId="78662D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.最大负压值: 90kPa ±10kPa</w:t>
            </w:r>
          </w:p>
          <w:p w14:paraId="6A9EE7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.负压调节范围:20kPa至最大负压值</w:t>
            </w:r>
          </w:p>
          <w:p w14:paraId="1D97A4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.自由空气流量: &gt;20L/min</w:t>
            </w:r>
          </w:p>
          <w:p w14:paraId="17047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.贮液瓶:7A-23A: 2000mL/只,2只一组(倾斜角度s10”仍适用)7A-23B、7A-23D:2500mL/只，2只一组(倾斜角度&lt;10”仍适用)</w:t>
            </w:r>
          </w:p>
          <w:p w14:paraId="3AEDA0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.熔丝管:F2AL250V，日5x20</w:t>
            </w:r>
          </w:p>
          <w:p w14:paraId="1C11C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.使用期限:不小于5年(易损易耗件除外)</w:t>
            </w:r>
          </w:p>
        </w:tc>
      </w:tr>
      <w:tr w14:paraId="422F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5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B1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多功能牵引床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D0BBC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牵引时间</w:t>
            </w:r>
            <w:r>
              <w:rPr>
                <w:rFonts w:hint="eastAsia" w:asciiTheme="minorEastAsia" w:hAnsiTheme="minorEastAsia" w:cstheme="minorEastAsia"/>
                <w:i w:val="0"/>
                <w:iCs w:val="0"/>
                <w:caps w:val="0"/>
                <w:color w:val="000000"/>
                <w:spacing w:val="8"/>
                <w:sz w:val="21"/>
                <w:szCs w:val="21"/>
                <w:highlight w:val="none"/>
                <w:lang w:val="en-US" w:eastAsia="zh-CN"/>
              </w:rPr>
              <w:t>可调节；</w:t>
            </w:r>
          </w:p>
          <w:p w14:paraId="2F379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动作范围</w:t>
            </w:r>
            <w:r>
              <w:rPr>
                <w:rFonts w:hint="eastAsia" w:asciiTheme="minorEastAsia" w:hAnsiTheme="minorEastAsia" w:cstheme="minorEastAsia"/>
                <w:i w:val="0"/>
                <w:iCs w:val="0"/>
                <w:caps w:val="0"/>
                <w:color w:val="000000"/>
                <w:spacing w:val="8"/>
                <w:sz w:val="21"/>
                <w:szCs w:val="21"/>
                <w:highlight w:val="none"/>
                <w:lang w:eastAsia="zh-CN"/>
              </w:rPr>
              <w:t>多角度</w:t>
            </w:r>
            <w:r>
              <w:rPr>
                <w:rFonts w:hint="eastAsia" w:asciiTheme="minorEastAsia" w:hAnsiTheme="minorEastAsia" w:eastAsiaTheme="minorEastAsia" w:cstheme="minorEastAsia"/>
                <w:i w:val="0"/>
                <w:iCs w:val="0"/>
                <w:caps w:val="0"/>
                <w:color w:val="000000"/>
                <w:spacing w:val="8"/>
                <w:sz w:val="21"/>
                <w:szCs w:val="21"/>
                <w:highlight w:val="none"/>
              </w:rPr>
              <w:t>可调</w:t>
            </w:r>
            <w:r>
              <w:rPr>
                <w:rFonts w:hint="eastAsia" w:asciiTheme="minorEastAsia" w:hAnsiTheme="minorEastAsia" w:cstheme="minorEastAsia"/>
                <w:i w:val="0"/>
                <w:iCs w:val="0"/>
                <w:caps w:val="0"/>
                <w:color w:val="000000"/>
                <w:spacing w:val="8"/>
                <w:sz w:val="21"/>
                <w:szCs w:val="21"/>
                <w:highlight w:val="none"/>
                <w:lang w:eastAsia="zh-CN"/>
              </w:rPr>
              <w:t>；</w:t>
            </w:r>
          </w:p>
          <w:p w14:paraId="72B8C7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床面热疗温度:&lt;50℃</w:t>
            </w:r>
            <w:r>
              <w:rPr>
                <w:rFonts w:hint="eastAsia" w:asciiTheme="minorEastAsia" w:hAnsiTheme="minorEastAsia" w:cstheme="minorEastAsia"/>
                <w:i w:val="0"/>
                <w:iCs w:val="0"/>
                <w:caps w:val="0"/>
                <w:color w:val="000000"/>
                <w:spacing w:val="8"/>
                <w:sz w:val="21"/>
                <w:szCs w:val="21"/>
                <w:highlight w:val="none"/>
                <w:lang w:eastAsia="zh-CN"/>
              </w:rPr>
              <w:t>；</w:t>
            </w:r>
          </w:p>
          <w:p w14:paraId="1D949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4</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三维立体全方位牵引功能</w:t>
            </w:r>
            <w:r>
              <w:rPr>
                <w:rFonts w:hint="eastAsia" w:asciiTheme="minorEastAsia" w:hAnsiTheme="minorEastAsia" w:cstheme="minorEastAsia"/>
                <w:i w:val="0"/>
                <w:iCs w:val="0"/>
                <w:caps w:val="0"/>
                <w:color w:val="000000"/>
                <w:spacing w:val="8"/>
                <w:sz w:val="21"/>
                <w:szCs w:val="21"/>
                <w:highlight w:val="none"/>
                <w:lang w:eastAsia="zh-CN"/>
              </w:rPr>
              <w:t>；</w:t>
            </w:r>
          </w:p>
          <w:p w14:paraId="32F16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多种安全设计</w:t>
            </w:r>
            <w:r>
              <w:rPr>
                <w:rFonts w:hint="eastAsia" w:asciiTheme="minorEastAsia" w:hAnsiTheme="minorEastAsia" w:cstheme="minorEastAsia"/>
                <w:i w:val="0"/>
                <w:iCs w:val="0"/>
                <w:caps w:val="0"/>
                <w:color w:val="000000"/>
                <w:spacing w:val="8"/>
                <w:sz w:val="21"/>
                <w:szCs w:val="21"/>
                <w:highlight w:val="none"/>
                <w:lang w:eastAsia="zh-CN"/>
              </w:rPr>
              <w:t>。</w:t>
            </w:r>
          </w:p>
        </w:tc>
      </w:tr>
      <w:tr w14:paraId="55FE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C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全自动凝血分析仪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7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D9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1.检测项目：PT、APTT、TT、Fib、D-Dimer、AT-III、FDP等。</w:t>
            </w:r>
          </w:p>
          <w:p w14:paraId="214B4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.测试速度：PT≥400个测试/小时，D-Dimer≥130个测试/小时。</w:t>
            </w:r>
          </w:p>
          <w:p w14:paraId="212B60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.测试通道：测试通道≥18个。</w:t>
            </w:r>
          </w:p>
          <w:p w14:paraId="4507A7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.样本位：≥100个样本位</w:t>
            </w:r>
          </w:p>
          <w:p w14:paraId="59188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.反应杯1：均采用单独反应杯，非联排反应杯；光学法采用光学反应杯，≥1000个光学反应杯；</w:t>
            </w:r>
          </w:p>
          <w:p w14:paraId="0B06D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.支持样本扫描</w:t>
            </w:r>
            <w:r>
              <w:rPr>
                <w:rFonts w:hint="eastAsia" w:asciiTheme="minorEastAsia" w:hAnsiTheme="minorEastAsia" w:cstheme="minorEastAsia"/>
                <w:i w:val="0"/>
                <w:iCs w:val="0"/>
                <w:caps w:val="0"/>
                <w:color w:val="000000"/>
                <w:spacing w:val="8"/>
                <w:sz w:val="21"/>
                <w:szCs w:val="21"/>
                <w:highlight w:val="none"/>
                <w:lang w:eastAsia="zh-CN"/>
              </w:rPr>
              <w:t>功能。</w:t>
            </w:r>
          </w:p>
          <w:p w14:paraId="07193E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.急诊插入:有单独急诊测试位，具有急诊插入功能</w:t>
            </w:r>
            <w:r>
              <w:rPr>
                <w:rFonts w:hint="eastAsia" w:asciiTheme="minorEastAsia" w:hAnsiTheme="minorEastAsia" w:cstheme="minorEastAsia"/>
                <w:i w:val="0"/>
                <w:iCs w:val="0"/>
                <w:caps w:val="0"/>
                <w:color w:val="000000"/>
                <w:spacing w:val="8"/>
                <w:sz w:val="21"/>
                <w:szCs w:val="21"/>
                <w:highlight w:val="none"/>
                <w:lang w:eastAsia="zh-CN"/>
              </w:rPr>
              <w:t>。</w:t>
            </w:r>
          </w:p>
          <w:p w14:paraId="4064CE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.具有试剂条码追溯功能</w:t>
            </w:r>
            <w:r>
              <w:rPr>
                <w:rFonts w:hint="eastAsia" w:asciiTheme="minorEastAsia" w:hAnsiTheme="minorEastAsia" w:cstheme="minorEastAsia"/>
                <w:i w:val="0"/>
                <w:iCs w:val="0"/>
                <w:caps w:val="0"/>
                <w:color w:val="000000"/>
                <w:spacing w:val="8"/>
                <w:sz w:val="21"/>
                <w:szCs w:val="21"/>
                <w:highlight w:val="none"/>
                <w:lang w:eastAsia="zh-CN"/>
              </w:rPr>
              <w:t>。</w:t>
            </w:r>
          </w:p>
          <w:p w14:paraId="2BCD32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color w:val="000000"/>
                <w:spacing w:val="8"/>
                <w:sz w:val="21"/>
                <w:szCs w:val="21"/>
                <w:highlight w:val="none"/>
              </w:rPr>
              <w:t>.采用试剂针具备自动检测漏液功能</w:t>
            </w:r>
            <w:r>
              <w:rPr>
                <w:rFonts w:hint="eastAsia" w:asciiTheme="minorEastAsia" w:hAnsiTheme="minorEastAsia" w:cstheme="minorEastAsia"/>
                <w:i w:val="0"/>
                <w:iCs w:val="0"/>
                <w:caps w:val="0"/>
                <w:color w:val="000000"/>
                <w:spacing w:val="8"/>
                <w:sz w:val="21"/>
                <w:szCs w:val="21"/>
                <w:highlight w:val="none"/>
                <w:lang w:eastAsia="zh-CN"/>
              </w:rPr>
              <w:t>。</w:t>
            </w:r>
          </w:p>
          <w:p w14:paraId="639465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color w:val="000000"/>
                <w:spacing w:val="8"/>
                <w:sz w:val="21"/>
                <w:szCs w:val="21"/>
                <w:highlight w:val="none"/>
              </w:rPr>
              <w:t>.具备报警功能</w:t>
            </w:r>
            <w:r>
              <w:rPr>
                <w:rFonts w:hint="eastAsia" w:asciiTheme="minorEastAsia" w:hAnsiTheme="minorEastAsia" w:cstheme="minorEastAsia"/>
                <w:i w:val="0"/>
                <w:iCs w:val="0"/>
                <w:caps w:val="0"/>
                <w:color w:val="000000"/>
                <w:spacing w:val="8"/>
                <w:sz w:val="21"/>
                <w:szCs w:val="21"/>
                <w:highlight w:val="none"/>
                <w:lang w:eastAsia="zh-CN"/>
              </w:rPr>
              <w:t>。</w:t>
            </w:r>
          </w:p>
          <w:p w14:paraId="4ED25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质量控制</w:t>
            </w:r>
            <w:r>
              <w:rPr>
                <w:rFonts w:hint="eastAsia" w:asciiTheme="minorEastAsia" w:hAnsiTheme="minorEastAsia" w:cstheme="minorEastAsia"/>
                <w:i w:val="0"/>
                <w:iCs w:val="0"/>
                <w:caps w:val="0"/>
                <w:color w:val="000000"/>
                <w:spacing w:val="8"/>
                <w:sz w:val="21"/>
                <w:szCs w:val="21"/>
                <w:highlight w:val="none"/>
                <w:lang w:eastAsia="zh-CN"/>
              </w:rPr>
              <w:t>功能。</w:t>
            </w:r>
          </w:p>
          <w:p w14:paraId="65BD5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.数据储存：自动储存，样本储存容量为大于30（万条），质控结果可储存≥10万个</w:t>
            </w:r>
            <w:r>
              <w:rPr>
                <w:rFonts w:hint="eastAsia" w:asciiTheme="minorEastAsia" w:hAnsiTheme="minorEastAsia" w:cstheme="minorEastAsia"/>
                <w:i w:val="0"/>
                <w:iCs w:val="0"/>
                <w:caps w:val="0"/>
                <w:color w:val="000000"/>
                <w:spacing w:val="8"/>
                <w:sz w:val="21"/>
                <w:szCs w:val="21"/>
                <w:highlight w:val="none"/>
                <w:lang w:eastAsia="zh-CN"/>
              </w:rPr>
              <w:t>。</w:t>
            </w:r>
          </w:p>
        </w:tc>
      </w:tr>
      <w:tr w14:paraId="2F62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2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A9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全自动尿液分析仪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1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4</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仪器测试项目:仪器可进行尿11项、12项、14项测试</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维生素C、白细胞、酮体、亚硝酸盐、尿胆原、胆红素、蛋白质、葡萄糖、尿比重、隐血、PH、肌肝微白蛋白、尿钙、颜色、微白蛋白/肌酐</w:t>
            </w:r>
            <w:r>
              <w:rPr>
                <w:rFonts w:hint="eastAsia" w:asciiTheme="minorEastAsia" w:hAnsiTheme="minorEastAsia" w:cstheme="minorEastAsia"/>
                <w:i w:val="0"/>
                <w:iCs w:val="0"/>
                <w:caps w:val="0"/>
                <w:color w:val="000000"/>
                <w:spacing w:val="8"/>
                <w:sz w:val="21"/>
                <w:szCs w:val="21"/>
                <w:highlight w:val="none"/>
                <w:lang w:eastAsia="zh-CN"/>
              </w:rPr>
              <w:t>。</w:t>
            </w:r>
          </w:p>
          <w:p w14:paraId="7471EF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测试速度:&gt;290个样本/小时</w:t>
            </w:r>
            <w:r>
              <w:rPr>
                <w:rFonts w:hint="eastAsia" w:asciiTheme="minorEastAsia" w:hAnsiTheme="minorEastAsia" w:cstheme="minorEastAsia"/>
                <w:i w:val="0"/>
                <w:iCs w:val="0"/>
                <w:caps w:val="0"/>
                <w:color w:val="000000"/>
                <w:spacing w:val="8"/>
                <w:sz w:val="21"/>
                <w:szCs w:val="21"/>
                <w:highlight w:val="none"/>
                <w:lang w:eastAsia="zh-CN"/>
              </w:rPr>
              <w:t>；</w:t>
            </w:r>
          </w:p>
          <w:p w14:paraId="414F4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支持尿液颜色识别功能</w:t>
            </w:r>
            <w:r>
              <w:rPr>
                <w:rFonts w:hint="eastAsia" w:asciiTheme="minorEastAsia" w:hAnsiTheme="minorEastAsia" w:cstheme="minorEastAsia"/>
                <w:i w:val="0"/>
                <w:iCs w:val="0"/>
                <w:caps w:val="0"/>
                <w:color w:val="000000"/>
                <w:spacing w:val="8"/>
                <w:sz w:val="21"/>
                <w:szCs w:val="21"/>
                <w:highlight w:val="none"/>
                <w:lang w:eastAsia="zh-CN"/>
              </w:rPr>
              <w:t>；</w:t>
            </w:r>
          </w:p>
          <w:p w14:paraId="74E40B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支持尿液浊度检测功能</w:t>
            </w:r>
            <w:r>
              <w:rPr>
                <w:rFonts w:hint="eastAsia" w:asciiTheme="minorEastAsia" w:hAnsiTheme="minorEastAsia" w:cstheme="minorEastAsia"/>
                <w:i w:val="0"/>
                <w:iCs w:val="0"/>
                <w:caps w:val="0"/>
                <w:color w:val="000000"/>
                <w:spacing w:val="8"/>
                <w:sz w:val="21"/>
                <w:szCs w:val="21"/>
                <w:highlight w:val="none"/>
                <w:lang w:eastAsia="zh-CN"/>
              </w:rPr>
              <w:t>；</w:t>
            </w:r>
          </w:p>
          <w:p w14:paraId="0F6772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支持尿液比重检测功能</w:t>
            </w:r>
            <w:r>
              <w:rPr>
                <w:rFonts w:hint="eastAsia" w:asciiTheme="minorEastAsia" w:hAnsiTheme="minorEastAsia" w:cstheme="minorEastAsia"/>
                <w:i w:val="0"/>
                <w:iCs w:val="0"/>
                <w:caps w:val="0"/>
                <w:color w:val="000000"/>
                <w:spacing w:val="8"/>
                <w:sz w:val="21"/>
                <w:szCs w:val="21"/>
                <w:highlight w:val="none"/>
                <w:lang w:eastAsia="zh-CN"/>
              </w:rPr>
              <w:t>；</w:t>
            </w:r>
          </w:p>
          <w:p w14:paraId="452E60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存储器容量:&gt;30万条数据</w:t>
            </w:r>
            <w:r>
              <w:rPr>
                <w:rFonts w:hint="eastAsia" w:asciiTheme="minorEastAsia" w:hAnsiTheme="minorEastAsia" w:cstheme="minorEastAsia"/>
                <w:i w:val="0"/>
                <w:iCs w:val="0"/>
                <w:caps w:val="0"/>
                <w:color w:val="000000"/>
                <w:spacing w:val="8"/>
                <w:sz w:val="21"/>
                <w:szCs w:val="21"/>
                <w:highlight w:val="none"/>
                <w:lang w:eastAsia="zh-CN"/>
              </w:rPr>
              <w:t>；</w:t>
            </w:r>
          </w:p>
          <w:p w14:paraId="62CFC1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急诊插入:有单独急诊测试位，具有急诊插入功能</w:t>
            </w:r>
            <w:r>
              <w:rPr>
                <w:rFonts w:hint="eastAsia" w:asciiTheme="minorEastAsia" w:hAnsiTheme="minorEastAsia" w:cstheme="minorEastAsia"/>
                <w:i w:val="0"/>
                <w:iCs w:val="0"/>
                <w:caps w:val="0"/>
                <w:color w:val="000000"/>
                <w:spacing w:val="8"/>
                <w:sz w:val="21"/>
                <w:szCs w:val="21"/>
                <w:highlight w:val="none"/>
                <w:lang w:eastAsia="zh-CN"/>
              </w:rPr>
              <w:t>。</w:t>
            </w:r>
          </w:p>
        </w:tc>
      </w:tr>
      <w:tr w14:paraId="111D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9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0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干扰电治疗仪（低频）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9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8FB98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具有隐藏式提拉装置，提携方便，简单易用。</w:t>
            </w:r>
          </w:p>
          <w:p w14:paraId="36B888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具有自动温热功能。</w:t>
            </w:r>
          </w:p>
          <w:p w14:paraId="72707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两组独立控制六通道输出，可单路、二维、三维漫游输出相互转换，每个通道治疗模式、强度、负压开关可分别选择。</w:t>
            </w:r>
          </w:p>
          <w:p w14:paraId="3E56C2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调制波波形≥3种</w:t>
            </w:r>
          </w:p>
          <w:p w14:paraId="7A4243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输出载波频率范围：2000Hz～12000Hz。</w:t>
            </w:r>
          </w:p>
          <w:p w14:paraId="621B4D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6.多</w:t>
            </w:r>
            <w:r>
              <w:rPr>
                <w:rFonts w:hint="eastAsia" w:asciiTheme="minorEastAsia" w:hAnsiTheme="minorEastAsia" w:eastAsiaTheme="minorEastAsia" w:cstheme="minorEastAsia"/>
                <w:i w:val="0"/>
                <w:iCs w:val="0"/>
                <w:caps w:val="0"/>
                <w:color w:val="000000"/>
                <w:spacing w:val="8"/>
                <w:sz w:val="21"/>
                <w:szCs w:val="21"/>
                <w:highlight w:val="none"/>
              </w:rPr>
              <w:t>种治疗模式。</w:t>
            </w:r>
          </w:p>
          <w:p w14:paraId="1D3FEF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治疗范围：对肩周炎、肱骨外上髁炎、颈椎病、腰椎间盘突出症、退行性骨性关节病、风湿性关节炎、类风湿关节炎、扭伤、挫伤、肌纤维织炎、肌肉劳损、狭窄性腱鞘炎、坐骨神经痛、周围神经伤病、关节挛缩具有镇痛作用，改善局部血液循环，促进炎症消散作用；对肌炎、骨折延迟愈合、雷诺病具有改善局部血液循环，促进炎症消散作用；对瘢痕、瘢痕挛缩、狭窄性腱鞘炎具有软化瘢痕、松解粘连作用。对神经或肌肉伤病后肌肉功能障碍、废用性肌萎缩、具有兴奋神经肌肉作用。</w:t>
            </w:r>
          </w:p>
        </w:tc>
      </w:tr>
      <w:tr w14:paraId="4874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5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C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精密注射泵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8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77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防虹吸功能；</w:t>
            </w:r>
          </w:p>
          <w:p w14:paraId="4E9CA6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2.满足救护车标准，适合在户外急救和车载情况下使用</w:t>
            </w:r>
            <w:r>
              <w:rPr>
                <w:rFonts w:hint="eastAsia" w:asciiTheme="minorEastAsia" w:hAnsiTheme="minorEastAsia" w:cstheme="minorEastAsia"/>
                <w:i w:val="0"/>
                <w:iCs w:val="0"/>
                <w:caps w:val="0"/>
                <w:color w:val="000000"/>
                <w:spacing w:val="8"/>
                <w:sz w:val="21"/>
                <w:szCs w:val="21"/>
                <w:highlight w:val="none"/>
                <w:lang w:eastAsia="zh-CN"/>
              </w:rPr>
              <w:t>；</w:t>
            </w:r>
          </w:p>
          <w:p w14:paraId="6C313E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42" w:right="0" w:firstLine="142"/>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精度要求：</w:t>
            </w:r>
          </w:p>
          <w:p w14:paraId="2CF1E0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速率1ml/h: 精度±2%；</w:t>
            </w:r>
          </w:p>
          <w:p w14:paraId="3351F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快速启动功能：实现快速给药、缩短给药延迟时间；</w:t>
            </w:r>
          </w:p>
          <w:p w14:paraId="2FA4B1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3.3</w:t>
            </w:r>
            <w:r>
              <w:rPr>
                <w:rFonts w:hint="eastAsia" w:asciiTheme="minorEastAsia" w:hAnsiTheme="minorEastAsia" w:eastAsiaTheme="minorEastAsia" w:cstheme="minorEastAsia"/>
                <w:i w:val="0"/>
                <w:iCs w:val="0"/>
                <w:caps w:val="0"/>
                <w:color w:val="000000"/>
                <w:spacing w:val="8"/>
                <w:sz w:val="21"/>
                <w:szCs w:val="21"/>
                <w:highlight w:val="none"/>
              </w:rPr>
              <w:t>自动识别注射器规格；</w:t>
            </w:r>
          </w:p>
          <w:p w14:paraId="2F17DD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3.4具体不同级别的</w:t>
            </w:r>
            <w:r>
              <w:rPr>
                <w:rFonts w:hint="eastAsia" w:asciiTheme="minorEastAsia" w:hAnsiTheme="minorEastAsia" w:eastAsiaTheme="minorEastAsia" w:cstheme="minorEastAsia"/>
                <w:i w:val="0"/>
                <w:iCs w:val="0"/>
                <w:caps w:val="0"/>
                <w:color w:val="000000"/>
                <w:spacing w:val="8"/>
                <w:sz w:val="21"/>
                <w:szCs w:val="21"/>
                <w:highlight w:val="none"/>
              </w:rPr>
              <w:t>报警信息；</w:t>
            </w:r>
          </w:p>
          <w:p w14:paraId="3A9B4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3.5</w:t>
            </w:r>
            <w:r>
              <w:rPr>
                <w:rFonts w:hint="eastAsia" w:asciiTheme="minorEastAsia" w:hAnsiTheme="minorEastAsia" w:eastAsiaTheme="minorEastAsia" w:cstheme="minorEastAsia"/>
                <w:i w:val="0"/>
                <w:iCs w:val="0"/>
                <w:caps w:val="0"/>
                <w:color w:val="000000"/>
                <w:spacing w:val="8"/>
                <w:sz w:val="21"/>
                <w:szCs w:val="21"/>
                <w:highlight w:val="none"/>
              </w:rPr>
              <w:t>具有</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种注射模式可选</w:t>
            </w:r>
          </w:p>
          <w:p w14:paraId="13368C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3.6</w:t>
            </w:r>
            <w:r>
              <w:rPr>
                <w:rFonts w:hint="eastAsia" w:asciiTheme="minorEastAsia" w:hAnsiTheme="minorEastAsia" w:eastAsiaTheme="minorEastAsia" w:cstheme="minorEastAsia"/>
                <w:i w:val="0"/>
                <w:iCs w:val="0"/>
                <w:caps w:val="0"/>
                <w:color w:val="000000"/>
                <w:spacing w:val="8"/>
                <w:sz w:val="21"/>
                <w:szCs w:val="21"/>
                <w:highlight w:val="none"/>
              </w:rPr>
              <w:t>信息储存：自动储存1500条以上的操作信息；</w:t>
            </w:r>
          </w:p>
          <w:p w14:paraId="251A5A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 xml:space="preserve">3.7 </w:t>
            </w:r>
            <w:r>
              <w:rPr>
                <w:rFonts w:hint="eastAsia" w:asciiTheme="minorEastAsia" w:hAnsiTheme="minorEastAsia" w:eastAsiaTheme="minorEastAsia" w:cstheme="minorEastAsia"/>
                <w:i w:val="0"/>
                <w:iCs w:val="0"/>
                <w:caps w:val="0"/>
                <w:color w:val="000000"/>
                <w:spacing w:val="8"/>
                <w:sz w:val="21"/>
                <w:szCs w:val="21"/>
                <w:highlight w:val="none"/>
              </w:rPr>
              <w:t>RS232接口：数据传输、护±呼叫、DC连接；</w:t>
            </w:r>
          </w:p>
        </w:tc>
      </w:tr>
      <w:tr w14:paraId="667F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8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9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经颅多普勒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8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1.功率范围:0-100%,在保持高灵敏度和高穿透力的基础上，功率范围在0-190mw之间。</w:t>
            </w:r>
          </w:p>
          <w:p w14:paraId="2F32F5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rPr>
              <w:t>常规检查及软件功能</w:t>
            </w:r>
            <w:r>
              <w:rPr>
                <w:rFonts w:hint="eastAsia" w:asciiTheme="minorEastAsia" w:hAnsiTheme="minorEastAsia" w:cstheme="minorEastAsia"/>
                <w:i w:val="0"/>
                <w:iCs w:val="0"/>
                <w:caps w:val="0"/>
                <w:color w:val="000000"/>
                <w:spacing w:val="8"/>
                <w:sz w:val="21"/>
                <w:szCs w:val="21"/>
                <w:highlight w:val="none"/>
                <w:lang w:eastAsia="zh-CN"/>
              </w:rPr>
              <w:t>。</w:t>
            </w:r>
          </w:p>
        </w:tc>
      </w:tr>
      <w:tr w14:paraId="7E34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5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F0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压力蒸汽灭菌器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3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3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.配备压力/温度控制器，压力设置范围为0.07~0.22MPa(对应饱和蒸汽温度为115~134℃)。</w:t>
            </w:r>
          </w:p>
          <w:p w14:paraId="6BAF3D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配备定时器自动控制灭菌时间。</w:t>
            </w:r>
          </w:p>
          <w:p w14:paraId="16BD2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配备安全阀，当灭菌压力超过最大允许压力时，安全阀自动释压。</w:t>
            </w:r>
          </w:p>
          <w:p w14:paraId="69F24E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采用浸入式电热管，具有防于烧功能，当低水位灯亮时，灭菌器自动切断加热电源，同时发出报警</w:t>
            </w:r>
            <w:r>
              <w:rPr>
                <w:rFonts w:hint="eastAsia" w:asciiTheme="minorEastAsia" w:hAnsiTheme="minorEastAsia" w:cstheme="minorEastAsia"/>
                <w:i w:val="0"/>
                <w:iCs w:val="0"/>
                <w:caps w:val="0"/>
                <w:color w:val="000000"/>
                <w:spacing w:val="8"/>
                <w:sz w:val="21"/>
                <w:szCs w:val="21"/>
                <w:highlight w:val="none"/>
                <w:lang w:eastAsia="zh-CN"/>
              </w:rPr>
              <w:t>。</w:t>
            </w:r>
          </w:p>
        </w:tc>
      </w:tr>
      <w:tr w14:paraId="1BB1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5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2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幽门螺旋杆菌检测仪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E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1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操作控制方式:软件控制</w:t>
            </w:r>
            <w:r>
              <w:rPr>
                <w:rFonts w:hint="eastAsia" w:asciiTheme="minorEastAsia" w:hAnsiTheme="minorEastAsia" w:cstheme="minorEastAsia"/>
                <w:i w:val="0"/>
                <w:iCs w:val="0"/>
                <w:caps w:val="0"/>
                <w:color w:val="000000"/>
                <w:spacing w:val="8"/>
                <w:sz w:val="21"/>
                <w:szCs w:val="21"/>
                <w:highlight w:val="none"/>
                <w:lang w:eastAsia="zh-CN"/>
              </w:rPr>
              <w:t>。</w:t>
            </w:r>
          </w:p>
          <w:p w14:paraId="669530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信息输出方式:安装在用户电脑上的专用人机界面，以及用户打印机</w:t>
            </w:r>
            <w:r>
              <w:rPr>
                <w:rFonts w:hint="eastAsia" w:asciiTheme="minorEastAsia" w:hAnsiTheme="minorEastAsia" w:cstheme="minorEastAsia"/>
                <w:i w:val="0"/>
                <w:iCs w:val="0"/>
                <w:caps w:val="0"/>
                <w:color w:val="000000"/>
                <w:spacing w:val="8"/>
                <w:sz w:val="21"/>
                <w:szCs w:val="21"/>
                <w:highlight w:val="none"/>
                <w:lang w:eastAsia="zh-CN"/>
              </w:rPr>
              <w:t>。</w:t>
            </w:r>
          </w:p>
          <w:p w14:paraId="7AEF5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重复性:平均值≦±0.3，标准误差≦0.3(条件:测量一组含3%CO2、DOB(%。)≈4.0的标准气体样本10次)</w:t>
            </w:r>
          </w:p>
          <w:p w14:paraId="39208A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精确性:标准误差≦0.3(条件:测量一组含有3%CO2、DOB(%。)≈4.0标准气体10次)样本CO2 浓度范围:0.5-6.0%</w:t>
            </w:r>
            <w:r>
              <w:rPr>
                <w:rFonts w:hint="eastAsia" w:asciiTheme="minorEastAsia" w:hAnsiTheme="minorEastAsia" w:cstheme="minorEastAsia"/>
                <w:i w:val="0"/>
                <w:iCs w:val="0"/>
                <w:caps w:val="0"/>
                <w:color w:val="000000"/>
                <w:spacing w:val="8"/>
                <w:sz w:val="21"/>
                <w:szCs w:val="21"/>
                <w:highlight w:val="none"/>
                <w:lang w:eastAsia="zh-CN"/>
              </w:rPr>
              <w:t>。</w:t>
            </w:r>
          </w:p>
        </w:tc>
      </w:tr>
      <w:tr w14:paraId="002D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9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F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视力筛查仪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B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0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适用于任何瞳孔大小眼睛的检查。</w:t>
            </w:r>
          </w:p>
          <w:p w14:paraId="56321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测量范围</w:t>
            </w:r>
            <w:r>
              <w:rPr>
                <w:rFonts w:hint="eastAsia" w:asciiTheme="minorEastAsia" w:hAnsiTheme="minorEastAsia" w:cstheme="minorEastAsia"/>
                <w:i w:val="0"/>
                <w:iCs w:val="0"/>
                <w:caps w:val="0"/>
                <w:color w:val="000000"/>
                <w:spacing w:val="8"/>
                <w:sz w:val="21"/>
                <w:szCs w:val="21"/>
                <w:highlight w:val="none"/>
                <w:lang w:eastAsia="zh-CN"/>
              </w:rPr>
              <w:t>：</w:t>
            </w:r>
          </w:p>
          <w:p w14:paraId="090E35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2.1</w:t>
            </w:r>
            <w:r>
              <w:rPr>
                <w:rFonts w:hint="eastAsia" w:asciiTheme="minorEastAsia" w:hAnsiTheme="minorEastAsia" w:eastAsiaTheme="minorEastAsia" w:cstheme="minorEastAsia"/>
                <w:i w:val="0"/>
                <w:iCs w:val="0"/>
                <w:caps w:val="0"/>
                <w:color w:val="000000"/>
                <w:spacing w:val="8"/>
                <w:sz w:val="21"/>
                <w:szCs w:val="21"/>
                <w:highlight w:val="none"/>
              </w:rPr>
              <w:t>球镜度的测量范围:-10.00D~+5.00D，格值:0.12D、0.25D;</w:t>
            </w:r>
          </w:p>
          <w:p w14:paraId="69FCE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2.2</w:t>
            </w:r>
            <w:r>
              <w:rPr>
                <w:rFonts w:hint="eastAsia" w:asciiTheme="minorEastAsia" w:hAnsiTheme="minorEastAsia" w:eastAsiaTheme="minorEastAsia" w:cstheme="minorEastAsia"/>
                <w:i w:val="0"/>
                <w:iCs w:val="0"/>
                <w:caps w:val="0"/>
                <w:color w:val="000000"/>
                <w:spacing w:val="8"/>
                <w:sz w:val="21"/>
                <w:szCs w:val="21"/>
                <w:highlight w:val="none"/>
              </w:rPr>
              <w:t>柱镜度的测量范围:-3.00D~+3.0D，格值:0.12D、0.25D;</w:t>
            </w:r>
          </w:p>
          <w:p w14:paraId="0F004D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资料读取时间:测试每只眼睛最高平均可达 5-8个读数。</w:t>
            </w:r>
          </w:p>
          <w:p w14:paraId="34815C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数据读取时间:不大于2.4秒/每只眼睛。</w:t>
            </w:r>
          </w:p>
          <w:p w14:paraId="4D848C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检测距离:≤14英寸(35厘米)。</w:t>
            </w:r>
          </w:p>
          <w:p w14:paraId="55D6A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有特定的婴幼儿、儿童及成年人的检查模式，且可以相互转换。</w:t>
            </w:r>
          </w:p>
          <w:p w14:paraId="04FDBF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可选配BEIK0儿童保健管理系统。实现各监管方通过管理系统的用户端随时了解视为等检测数据，掌握被检测者各年龄阶段视力发育趋势图等保健管理信息。</w:t>
            </w:r>
          </w:p>
        </w:tc>
      </w:tr>
      <w:tr w14:paraId="2495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便携式彩色多普勒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Style w:val="8"/>
                <w:rFonts w:hint="eastAsia" w:asciiTheme="minorEastAsia" w:hAnsiTheme="minorEastAsia" w:eastAsiaTheme="minorEastAsia" w:cstheme="minorEastAsia"/>
                <w:b w:val="0"/>
                <w:bCs/>
                <w:i w:val="0"/>
                <w:iCs w:val="0"/>
                <w:caps w:val="0"/>
                <w:color w:val="000000"/>
                <w:spacing w:val="8"/>
                <w:sz w:val="21"/>
                <w:szCs w:val="21"/>
                <w:highlight w:val="none"/>
                <w:vertAlign w:val="baseline"/>
              </w:rPr>
              <w:t>1</w:t>
            </w:r>
            <w:r>
              <w:rPr>
                <w:rStyle w:val="8"/>
                <w:rFonts w:hint="eastAsia" w:asciiTheme="minorEastAsia" w:hAnsiTheme="minorEastAsia" w:cstheme="minorEastAsia"/>
                <w:b w:val="0"/>
                <w:bCs/>
                <w:i w:val="0"/>
                <w:iCs w:val="0"/>
                <w:caps w:val="0"/>
                <w:color w:val="000000"/>
                <w:spacing w:val="8"/>
                <w:sz w:val="21"/>
                <w:szCs w:val="21"/>
                <w:highlight w:val="none"/>
                <w:vertAlign w:val="baseline"/>
                <w:lang w:val="en-US" w:eastAsia="zh-CN"/>
              </w:rPr>
              <w:t>.</w:t>
            </w:r>
            <w:r>
              <w:rPr>
                <w:rFonts w:hint="eastAsia" w:asciiTheme="minorEastAsia" w:hAnsiTheme="minorEastAsia" w:cstheme="minorEastAsia"/>
                <w:b w:val="0"/>
                <w:bCs/>
                <w:i w:val="0"/>
                <w:iCs w:val="0"/>
                <w:caps w:val="0"/>
                <w:color w:val="000000"/>
                <w:spacing w:val="8"/>
                <w:sz w:val="21"/>
                <w:szCs w:val="21"/>
                <w:highlight w:val="none"/>
                <w:vertAlign w:val="baseline"/>
                <w:lang w:val="en-US" w:eastAsia="zh-CN"/>
              </w:rPr>
              <w:t>具备常规彩色</w:t>
            </w:r>
            <w:r>
              <w:rPr>
                <w:rFonts w:hint="eastAsia" w:asciiTheme="minorEastAsia" w:hAnsiTheme="minorEastAsia" w:eastAsiaTheme="minorEastAsia" w:cstheme="minorEastAsia"/>
                <w:b w:val="0"/>
                <w:bCs/>
                <w:i w:val="0"/>
                <w:iCs w:val="0"/>
                <w:caps w:val="0"/>
                <w:color w:val="000000"/>
                <w:spacing w:val="8"/>
                <w:sz w:val="21"/>
                <w:szCs w:val="21"/>
                <w:highlight w:val="none"/>
                <w:vertAlign w:val="baseline"/>
              </w:rPr>
              <w:t>多普勒</w:t>
            </w:r>
            <w:r>
              <w:rPr>
                <w:rFonts w:hint="eastAsia" w:asciiTheme="minorEastAsia" w:hAnsiTheme="minorEastAsia" w:cstheme="minorEastAsia"/>
                <w:b w:val="0"/>
                <w:bCs/>
                <w:i w:val="0"/>
                <w:iCs w:val="0"/>
                <w:caps w:val="0"/>
                <w:color w:val="000000"/>
                <w:spacing w:val="8"/>
                <w:sz w:val="21"/>
                <w:szCs w:val="21"/>
                <w:highlight w:val="none"/>
                <w:vertAlign w:val="baseline"/>
                <w:lang w:val="en-US" w:eastAsia="zh-CN"/>
              </w:rPr>
              <w:t>功能。</w:t>
            </w:r>
          </w:p>
        </w:tc>
      </w:tr>
      <w:tr w14:paraId="4BB6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5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电解质分析仪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8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1F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1.测试项目:K、Na、Cl、Ca、Mg、PH</w:t>
            </w:r>
            <w:r>
              <w:rPr>
                <w:rFonts w:hint="eastAsia" w:asciiTheme="minorEastAsia" w:hAnsiTheme="minorEastAsia" w:cstheme="minorEastAsia"/>
                <w:i w:val="0"/>
                <w:iCs w:val="0"/>
                <w:caps w:val="0"/>
                <w:color w:val="000000"/>
                <w:spacing w:val="8"/>
                <w:sz w:val="21"/>
                <w:szCs w:val="21"/>
                <w:highlight w:val="none"/>
                <w:lang w:eastAsia="zh-CN"/>
              </w:rPr>
              <w:t>。</w:t>
            </w:r>
          </w:p>
          <w:p w14:paraId="1E4485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2.适用样品:血清、血浆、全血、脑脊液及稀释尿液</w:t>
            </w:r>
            <w:r>
              <w:rPr>
                <w:rFonts w:hint="eastAsia" w:asciiTheme="minorEastAsia" w:hAnsiTheme="minorEastAsia" w:cstheme="minorEastAsia"/>
                <w:i w:val="0"/>
                <w:iCs w:val="0"/>
                <w:caps w:val="0"/>
                <w:color w:val="000000"/>
                <w:spacing w:val="8"/>
                <w:sz w:val="21"/>
                <w:szCs w:val="21"/>
                <w:highlight w:val="none"/>
                <w:lang w:eastAsia="zh-CN"/>
              </w:rPr>
              <w:t>。</w:t>
            </w:r>
          </w:p>
          <w:p w14:paraId="6202FD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3.测量技术:离子选择性电极</w:t>
            </w:r>
            <w:r>
              <w:rPr>
                <w:rFonts w:hint="eastAsia" w:asciiTheme="minorEastAsia" w:hAnsiTheme="minorEastAsia" w:cstheme="minorEastAsia"/>
                <w:i w:val="0"/>
                <w:iCs w:val="0"/>
                <w:caps w:val="0"/>
                <w:color w:val="000000"/>
                <w:spacing w:val="8"/>
                <w:sz w:val="21"/>
                <w:szCs w:val="21"/>
                <w:highlight w:val="none"/>
                <w:lang w:eastAsia="zh-CN"/>
              </w:rPr>
              <w:t>。</w:t>
            </w:r>
          </w:p>
          <w:p w14:paraId="3253AD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4.测量速度:≤30秒</w:t>
            </w:r>
            <w:r>
              <w:rPr>
                <w:rFonts w:hint="eastAsia" w:asciiTheme="minorEastAsia" w:hAnsiTheme="minorEastAsia" w:cstheme="minorEastAsia"/>
                <w:i w:val="0"/>
                <w:iCs w:val="0"/>
                <w:caps w:val="0"/>
                <w:color w:val="000000"/>
                <w:spacing w:val="8"/>
                <w:sz w:val="21"/>
                <w:szCs w:val="21"/>
                <w:highlight w:val="none"/>
                <w:lang w:eastAsia="zh-CN"/>
              </w:rPr>
              <w:t>。</w:t>
            </w:r>
          </w:p>
          <w:p w14:paraId="091FD8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储存功能。</w:t>
            </w:r>
          </w:p>
          <w:p w14:paraId="3A53A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.进样一次，可同时测量出K、Na、Cl、iCa、nCa、TCa、pH五项七参数。</w:t>
            </w:r>
          </w:p>
        </w:tc>
      </w:tr>
      <w:tr w14:paraId="61C6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B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76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全自动血细胞分析仪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8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一、基本要求</w:t>
            </w:r>
          </w:p>
          <w:p w14:paraId="452FD6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测试速度：≥60标本/小时</w:t>
            </w:r>
          </w:p>
          <w:p w14:paraId="027635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检测模式：全血模式、末梢血模式、预稀释模式</w:t>
            </w:r>
          </w:p>
          <w:p w14:paraId="3CAEC7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二、进样系统</w:t>
            </w:r>
          </w:p>
          <w:p w14:paraId="136AD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进样方式：自动进样、封闭进样</w:t>
            </w:r>
          </w:p>
          <w:p w14:paraId="18A8F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具备多</w:t>
            </w:r>
            <w:r>
              <w:rPr>
                <w:rFonts w:hint="eastAsia" w:asciiTheme="minorEastAsia" w:hAnsiTheme="minorEastAsia" w:eastAsiaTheme="minorEastAsia" w:cstheme="minorEastAsia"/>
                <w:i w:val="0"/>
                <w:iCs w:val="0"/>
                <w:caps w:val="0"/>
                <w:color w:val="000000"/>
                <w:spacing w:val="8"/>
                <w:sz w:val="21"/>
                <w:szCs w:val="21"/>
                <w:highlight w:val="none"/>
              </w:rPr>
              <w:t>种样本模式</w:t>
            </w:r>
          </w:p>
          <w:p w14:paraId="337B5B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三、质量控制</w:t>
            </w:r>
          </w:p>
          <w:p w14:paraId="5CEC5D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保证及时提供具有中华人民共和国注册证的高、中、低三水平配套</w:t>
            </w:r>
            <w:r>
              <w:rPr>
                <w:rFonts w:hint="eastAsia" w:asciiTheme="minorEastAsia" w:hAnsiTheme="minorEastAsia" w:eastAsiaTheme="minorEastAsia" w:cstheme="minorEastAsia"/>
                <w:i w:val="0"/>
                <w:iCs w:val="0"/>
                <w:caps w:val="0"/>
                <w:color w:val="000000"/>
                <w:spacing w:val="8"/>
                <w:sz w:val="21"/>
                <w:szCs w:val="21"/>
                <w:highlight w:val="none"/>
                <w:lang w:eastAsia="zh-CN"/>
              </w:rPr>
              <w:t>。</w:t>
            </w:r>
          </w:p>
        </w:tc>
      </w:tr>
      <w:tr w14:paraId="0B90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7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1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牙科综合治疗机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口腔冷光灯照度</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15000LX~25000LX</w:t>
            </w:r>
          </w:p>
          <w:p w14:paraId="6ABA38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观片灯光照度 ≥2000LX</w:t>
            </w:r>
          </w:p>
          <w:p w14:paraId="68EEFC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弱吸器</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真空度≥25KPa，吸水速度≥510ml/min</w:t>
            </w:r>
          </w:p>
          <w:p w14:paraId="02825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强吸器</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真空度≥25KPa，吸引流量≥750ml/min</w:t>
            </w:r>
          </w:p>
          <w:p w14:paraId="4F62F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头架伸缩范围</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0~120mm</w:t>
            </w:r>
          </w:p>
          <w:p w14:paraId="1E4142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坐垫最大后倾角度</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≤10°</w:t>
            </w:r>
          </w:p>
        </w:tc>
      </w:tr>
      <w:tr w14:paraId="0B71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5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神经肌肉电刺激仪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4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A757E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适应范围:通过患者体表电刺激，进行神经肌肉训练。</w:t>
            </w:r>
          </w:p>
          <w:p w14:paraId="37E1BA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.四路电流输出可选，可同时满足多人/多部位治疗需求</w:t>
            </w:r>
            <w:r>
              <w:rPr>
                <w:rFonts w:hint="eastAsia" w:asciiTheme="minorEastAsia" w:hAnsiTheme="minorEastAsia" w:cstheme="minorEastAsia"/>
                <w:i w:val="0"/>
                <w:iCs w:val="0"/>
                <w:caps w:val="0"/>
                <w:color w:val="000000"/>
                <w:spacing w:val="8"/>
                <w:sz w:val="21"/>
                <w:szCs w:val="21"/>
                <w:highlight w:val="none"/>
                <w:lang w:eastAsia="zh-CN"/>
              </w:rPr>
              <w:t>。</w:t>
            </w:r>
          </w:p>
          <w:p w14:paraId="77F9CC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.脉冲宽度范围可调</w:t>
            </w:r>
            <w:r>
              <w:rPr>
                <w:rFonts w:hint="eastAsia" w:asciiTheme="minorEastAsia" w:hAnsiTheme="minorEastAsia" w:cstheme="minorEastAsia"/>
                <w:i w:val="0"/>
                <w:iCs w:val="0"/>
                <w:caps w:val="0"/>
                <w:color w:val="000000"/>
                <w:spacing w:val="8"/>
                <w:sz w:val="21"/>
                <w:szCs w:val="21"/>
                <w:highlight w:val="none"/>
                <w:lang w:eastAsia="zh-CN"/>
              </w:rPr>
              <w:t>。</w:t>
            </w:r>
          </w:p>
          <w:p w14:paraId="436D8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.频率1~180Hz范围内连续可调</w:t>
            </w:r>
            <w:r>
              <w:rPr>
                <w:rFonts w:hint="eastAsia" w:asciiTheme="minorEastAsia" w:hAnsiTheme="minorEastAsia" w:cstheme="minorEastAsia"/>
                <w:i w:val="0"/>
                <w:iCs w:val="0"/>
                <w:caps w:val="0"/>
                <w:color w:val="000000"/>
                <w:spacing w:val="8"/>
                <w:sz w:val="21"/>
                <w:szCs w:val="21"/>
                <w:highlight w:val="none"/>
                <w:lang w:eastAsia="zh-CN"/>
              </w:rPr>
              <w:t>。</w:t>
            </w:r>
          </w:p>
          <w:p w14:paraId="6579BB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脉冲群波形</w:t>
            </w:r>
            <w:r>
              <w:rPr>
                <w:rFonts w:hint="eastAsia" w:asciiTheme="minorEastAsia" w:hAnsiTheme="minorEastAsia" w:cstheme="minorEastAsia"/>
                <w:i w:val="0"/>
                <w:iCs w:val="0"/>
                <w:caps w:val="0"/>
                <w:color w:val="000000"/>
                <w:spacing w:val="8"/>
                <w:sz w:val="21"/>
                <w:szCs w:val="21"/>
                <w:highlight w:val="none"/>
                <w:lang w:eastAsia="zh-CN"/>
              </w:rPr>
              <w:t>。</w:t>
            </w:r>
          </w:p>
          <w:p w14:paraId="5B14BE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.同步/异步输出，满足不同治疗需求，建议同步输出用于早期治疗，诱发共同运动产生，异步输出建议用于共同运动产生后，采用异步输出诱发分离运动产生，治疗更具针对性，可用于整个康复期的治疗使用</w:t>
            </w:r>
            <w:r>
              <w:rPr>
                <w:rFonts w:hint="eastAsia" w:asciiTheme="minorEastAsia" w:hAnsiTheme="minorEastAsia" w:cstheme="minorEastAsia"/>
                <w:i w:val="0"/>
                <w:iCs w:val="0"/>
                <w:caps w:val="0"/>
                <w:color w:val="000000"/>
                <w:spacing w:val="8"/>
                <w:sz w:val="21"/>
                <w:szCs w:val="21"/>
                <w:highlight w:val="none"/>
                <w:lang w:eastAsia="zh-CN"/>
              </w:rPr>
              <w:t>。</w:t>
            </w:r>
          </w:p>
          <w:p w14:paraId="366BC6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.恒流电流输出，保证治疗的安全有效性，治疗可量化</w:t>
            </w:r>
            <w:r>
              <w:rPr>
                <w:rFonts w:hint="eastAsia" w:asciiTheme="minorEastAsia" w:hAnsiTheme="minorEastAsia" w:cstheme="minorEastAsia"/>
                <w:i w:val="0"/>
                <w:iCs w:val="0"/>
                <w:caps w:val="0"/>
                <w:color w:val="000000"/>
                <w:spacing w:val="8"/>
                <w:sz w:val="21"/>
                <w:szCs w:val="21"/>
                <w:highlight w:val="none"/>
                <w:lang w:eastAsia="zh-CN"/>
              </w:rPr>
              <w:t>。</w:t>
            </w:r>
          </w:p>
        </w:tc>
      </w:tr>
      <w:tr w14:paraId="594B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A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全自动生化分析仪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F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7C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1.测量速度：单模块恒速≥1000项测试/小时。</w:t>
            </w:r>
          </w:p>
          <w:p w14:paraId="0DAAA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测量方法</w:t>
            </w:r>
            <w:r>
              <w:rPr>
                <w:rFonts w:hint="eastAsia" w:asciiTheme="minorEastAsia" w:hAnsiTheme="minorEastAsia" w:cstheme="minorEastAsia"/>
                <w:i w:val="0"/>
                <w:iCs w:val="0"/>
                <w:caps w:val="0"/>
                <w:color w:val="000000"/>
                <w:spacing w:val="8"/>
                <w:sz w:val="21"/>
                <w:szCs w:val="21"/>
                <w:highlight w:val="none"/>
                <w:lang w:eastAsia="zh-CN"/>
              </w:rPr>
              <w:t>。</w:t>
            </w:r>
          </w:p>
          <w:p w14:paraId="00B4AD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3</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急诊检测能力：急诊样本优先检测</w:t>
            </w:r>
            <w:r>
              <w:rPr>
                <w:rFonts w:hint="eastAsia" w:asciiTheme="minorEastAsia" w:hAnsiTheme="minorEastAsia" w:cstheme="minorEastAsia"/>
                <w:i w:val="0"/>
                <w:iCs w:val="0"/>
                <w:caps w:val="0"/>
                <w:color w:val="000000"/>
                <w:spacing w:val="8"/>
                <w:sz w:val="21"/>
                <w:szCs w:val="21"/>
                <w:highlight w:val="none"/>
                <w:lang w:eastAsia="zh-CN"/>
              </w:rPr>
              <w:t>。</w:t>
            </w:r>
          </w:p>
          <w:p w14:paraId="6CB7B5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样本针功能：具有凝块检测功能，液面探测功能</w:t>
            </w:r>
            <w:r>
              <w:rPr>
                <w:rFonts w:hint="eastAsia" w:asciiTheme="minorEastAsia" w:hAnsiTheme="minorEastAsia" w:cstheme="minorEastAsia"/>
                <w:i w:val="0"/>
                <w:iCs w:val="0"/>
                <w:caps w:val="0"/>
                <w:color w:val="000000"/>
                <w:spacing w:val="8"/>
                <w:sz w:val="21"/>
                <w:szCs w:val="21"/>
                <w:highlight w:val="none"/>
                <w:lang w:eastAsia="zh-CN"/>
              </w:rPr>
              <w:t>。</w:t>
            </w:r>
          </w:p>
          <w:p w14:paraId="47B547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试剂系统</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单模块同时在线最多分析项目≥15</w:t>
            </w:r>
            <w:r>
              <w:rPr>
                <w:rFonts w:hint="eastAsia" w:asciiTheme="minorEastAsia" w:hAnsiTheme="minorEastAsia" w:cstheme="minorEastAsia"/>
                <w:i w:val="0"/>
                <w:iCs w:val="0"/>
                <w:caps w:val="0"/>
                <w:color w:val="000000"/>
                <w:spacing w:val="8"/>
                <w:sz w:val="21"/>
                <w:szCs w:val="21"/>
                <w:highlight w:val="none"/>
                <w:lang w:val="en-US" w:eastAsia="zh-CN"/>
              </w:rPr>
              <w:t>0</w:t>
            </w:r>
            <w:r>
              <w:rPr>
                <w:rFonts w:hint="eastAsia" w:asciiTheme="minorEastAsia" w:hAnsiTheme="minorEastAsia" w:eastAsiaTheme="minorEastAsia" w:cstheme="minorEastAsia"/>
                <w:i w:val="0"/>
                <w:iCs w:val="0"/>
                <w:caps w:val="0"/>
                <w:color w:val="000000"/>
                <w:spacing w:val="8"/>
                <w:sz w:val="21"/>
                <w:szCs w:val="21"/>
                <w:highlight w:val="none"/>
              </w:rPr>
              <w:t>个项目</w:t>
            </w:r>
            <w:r>
              <w:rPr>
                <w:rFonts w:hint="eastAsia" w:asciiTheme="minorEastAsia" w:hAnsiTheme="minorEastAsia" w:cstheme="minorEastAsia"/>
                <w:i w:val="0"/>
                <w:iCs w:val="0"/>
                <w:caps w:val="0"/>
                <w:color w:val="000000"/>
                <w:spacing w:val="8"/>
                <w:sz w:val="21"/>
                <w:szCs w:val="21"/>
                <w:highlight w:val="none"/>
                <w:lang w:eastAsia="zh-CN"/>
              </w:rPr>
              <w:t>。</w:t>
            </w:r>
          </w:p>
          <w:p w14:paraId="3F337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适用通用试剂</w:t>
            </w:r>
            <w:r>
              <w:rPr>
                <w:rFonts w:hint="eastAsia" w:asciiTheme="minorEastAsia" w:hAnsiTheme="minorEastAsia" w:cstheme="minorEastAsia"/>
                <w:i w:val="0"/>
                <w:iCs w:val="0"/>
                <w:caps w:val="0"/>
                <w:color w:val="000000"/>
                <w:spacing w:val="8"/>
                <w:sz w:val="21"/>
                <w:szCs w:val="21"/>
                <w:highlight w:val="none"/>
                <w:lang w:eastAsia="zh-CN"/>
              </w:rPr>
              <w:t>。</w:t>
            </w:r>
          </w:p>
        </w:tc>
      </w:tr>
      <w:tr w14:paraId="2FCA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6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中频脉冲电治疗仪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9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C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113" w:rightChars="54" w:firstLine="0"/>
              <w:jc w:val="both"/>
              <w:textAlignment w:val="baseline"/>
              <w:rPr>
                <w:rFonts w:hint="eastAsia" w:asciiTheme="minorEastAsia" w:hAnsiTheme="minorEastAsia" w:eastAsiaTheme="minorEastAsia" w:cstheme="minorEastAsia"/>
                <w:i w:val="0"/>
                <w:iCs w:val="0"/>
                <w:caps w:val="0"/>
                <w:color w:val="000000"/>
                <w:spacing w:val="0"/>
                <w:sz w:val="21"/>
                <w:szCs w:val="21"/>
                <w:highlight w:val="none"/>
                <w:vertAlign w:val="baseline"/>
              </w:rPr>
            </w:pPr>
            <w:r>
              <w:rPr>
                <w:rFonts w:hint="eastAsia" w:asciiTheme="minorEastAsia" w:hAnsiTheme="minorEastAsia" w:eastAsiaTheme="minorEastAsia" w:cstheme="minorEastAsia"/>
                <w:i w:val="0"/>
                <w:iCs w:val="0"/>
                <w:caps w:val="0"/>
                <w:color w:val="000000"/>
                <w:spacing w:val="0"/>
                <w:sz w:val="21"/>
                <w:szCs w:val="21"/>
                <w:highlight w:val="none"/>
                <w:vertAlign w:val="baseline"/>
              </w:rPr>
              <w:t>1、</w:t>
            </w:r>
            <w:r>
              <w:rPr>
                <w:rFonts w:hint="eastAsia" w:asciiTheme="minorEastAsia" w:hAnsiTheme="minorEastAsia" w:cstheme="minorEastAsia"/>
                <w:i w:val="0"/>
                <w:iCs w:val="0"/>
                <w:caps w:val="0"/>
                <w:color w:val="000000"/>
                <w:spacing w:val="0"/>
                <w:sz w:val="21"/>
                <w:szCs w:val="21"/>
                <w:highlight w:val="none"/>
                <w:vertAlign w:val="baseline"/>
                <w:lang w:val="en-US" w:eastAsia="zh-CN"/>
              </w:rPr>
              <w:t>具备中频治疗功能。</w:t>
            </w:r>
          </w:p>
        </w:tc>
      </w:tr>
      <w:tr w14:paraId="5DBD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彩色多普勒超声系统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0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9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用途:主要用于腹部、产科、妇科、心脏、小器官、血管、泌尿、儿科、神经、急症等方面的临床诊断工作，具备持续升级能力，能满足开展新的临床应用需求。</w:t>
            </w:r>
          </w:p>
          <w:p w14:paraId="4A1DD5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具备自动血流跟踪技术</w:t>
            </w:r>
            <w:r>
              <w:rPr>
                <w:rFonts w:hint="eastAsia" w:asciiTheme="minorEastAsia" w:hAnsiTheme="minorEastAsia" w:cstheme="minorEastAsia"/>
                <w:i w:val="0"/>
                <w:iCs w:val="0"/>
                <w:caps w:val="0"/>
                <w:color w:val="000000"/>
                <w:spacing w:val="8"/>
                <w:sz w:val="21"/>
                <w:szCs w:val="21"/>
                <w:highlight w:val="none"/>
                <w:lang w:eastAsia="zh-CN"/>
              </w:rPr>
              <w:t>。</w:t>
            </w:r>
          </w:p>
          <w:p w14:paraId="53AEE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具备腹部、妇科、产科、浅表、心脏模式自动工作流协议,支持定制化模板</w:t>
            </w:r>
            <w:r>
              <w:rPr>
                <w:rFonts w:hint="eastAsia" w:asciiTheme="minorEastAsia" w:hAnsiTheme="minorEastAsia" w:cstheme="minorEastAsia"/>
                <w:i w:val="0"/>
                <w:iCs w:val="0"/>
                <w:caps w:val="0"/>
                <w:color w:val="000000"/>
                <w:spacing w:val="8"/>
                <w:sz w:val="21"/>
                <w:szCs w:val="21"/>
                <w:highlight w:val="none"/>
                <w:lang w:eastAsia="zh-CN"/>
              </w:rPr>
              <w:t>。</w:t>
            </w:r>
          </w:p>
          <w:p w14:paraId="704D4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支持多种探头</w:t>
            </w:r>
            <w:r>
              <w:rPr>
                <w:rFonts w:hint="eastAsia" w:asciiTheme="minorEastAsia" w:hAnsiTheme="minorEastAsia" w:cstheme="minorEastAsia"/>
                <w:i w:val="0"/>
                <w:iCs w:val="0"/>
                <w:caps w:val="0"/>
                <w:color w:val="000000"/>
                <w:spacing w:val="8"/>
                <w:sz w:val="21"/>
                <w:szCs w:val="21"/>
                <w:highlight w:val="none"/>
                <w:lang w:eastAsia="zh-CN"/>
              </w:rPr>
              <w:t>。</w:t>
            </w:r>
          </w:p>
          <w:p w14:paraId="18603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支持微血管造影增强功能</w:t>
            </w:r>
            <w:r>
              <w:rPr>
                <w:rFonts w:hint="eastAsia" w:asciiTheme="minorEastAsia" w:hAnsiTheme="minorEastAsia" w:cstheme="minorEastAsia"/>
                <w:i w:val="0"/>
                <w:iCs w:val="0"/>
                <w:caps w:val="0"/>
                <w:color w:val="000000"/>
                <w:spacing w:val="8"/>
                <w:sz w:val="21"/>
                <w:szCs w:val="21"/>
                <w:highlight w:val="none"/>
                <w:lang w:eastAsia="zh-CN"/>
              </w:rPr>
              <w:t>。</w:t>
            </w:r>
          </w:p>
          <w:p w14:paraId="528CBB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 xml:space="preserve"> 二维显像</w:t>
            </w:r>
            <w:r>
              <w:rPr>
                <w:rFonts w:hint="eastAsia" w:asciiTheme="minorEastAsia" w:hAnsiTheme="minorEastAsia" w:cstheme="minorEastAsia"/>
                <w:i w:val="0"/>
                <w:iCs w:val="0"/>
                <w:caps w:val="0"/>
                <w:color w:val="000000"/>
                <w:spacing w:val="8"/>
                <w:sz w:val="21"/>
                <w:szCs w:val="21"/>
                <w:highlight w:val="none"/>
                <w:lang w:eastAsia="zh-CN"/>
              </w:rPr>
              <w:t>。</w:t>
            </w:r>
          </w:p>
        </w:tc>
      </w:tr>
      <w:tr w14:paraId="0318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2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78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中医体质辨识系统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9D8C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中医经络体质辨识系统工作站</w:t>
            </w:r>
            <w:r>
              <w:rPr>
                <w:rFonts w:hint="eastAsia" w:asciiTheme="minorEastAsia" w:hAnsiTheme="minorEastAsia" w:cstheme="minorEastAsia"/>
                <w:i w:val="0"/>
                <w:iCs w:val="0"/>
                <w:caps w:val="0"/>
                <w:color w:val="000000"/>
                <w:spacing w:val="8"/>
                <w:sz w:val="21"/>
                <w:szCs w:val="21"/>
                <w:highlight w:val="none"/>
                <w:lang w:eastAsia="zh-CN"/>
              </w:rPr>
              <w:t>。</w:t>
            </w:r>
          </w:p>
          <w:p w14:paraId="5B80E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.多维智能辨识技术</w:t>
            </w:r>
            <w:r>
              <w:rPr>
                <w:rFonts w:hint="eastAsia" w:asciiTheme="minorEastAsia" w:hAnsiTheme="minorEastAsia" w:cstheme="minorEastAsia"/>
                <w:i w:val="0"/>
                <w:iCs w:val="0"/>
                <w:caps w:val="0"/>
                <w:color w:val="000000"/>
                <w:spacing w:val="8"/>
                <w:sz w:val="21"/>
                <w:szCs w:val="21"/>
                <w:highlight w:val="none"/>
                <w:lang w:eastAsia="zh-CN"/>
              </w:rPr>
              <w:t>。</w:t>
            </w:r>
          </w:p>
          <w:p w14:paraId="15530C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.灵活组合完成体质辨识。</w:t>
            </w:r>
          </w:p>
          <w:p w14:paraId="1CF967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.AI图像智能辨识。</w:t>
            </w:r>
          </w:p>
          <w:p w14:paraId="1E762A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.智能对话问诊。</w:t>
            </w:r>
          </w:p>
          <w:p w14:paraId="1898CD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图像分析</w:t>
            </w:r>
            <w:r>
              <w:rPr>
                <w:rFonts w:hint="eastAsia" w:asciiTheme="minorEastAsia" w:hAnsiTheme="minorEastAsia" w:cstheme="minorEastAsia"/>
                <w:i w:val="0"/>
                <w:iCs w:val="0"/>
                <w:caps w:val="0"/>
                <w:color w:val="000000"/>
                <w:spacing w:val="8"/>
                <w:sz w:val="21"/>
                <w:szCs w:val="21"/>
                <w:highlight w:val="none"/>
                <w:lang w:eastAsia="zh-CN"/>
              </w:rPr>
              <w:t>。</w:t>
            </w:r>
          </w:p>
          <w:p w14:paraId="21278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7.具备</w:t>
            </w:r>
            <w:r>
              <w:rPr>
                <w:rFonts w:hint="eastAsia" w:asciiTheme="minorEastAsia" w:hAnsiTheme="minorEastAsia" w:eastAsiaTheme="minorEastAsia" w:cstheme="minorEastAsia"/>
                <w:i w:val="0"/>
                <w:iCs w:val="0"/>
                <w:caps w:val="0"/>
                <w:color w:val="000000"/>
                <w:spacing w:val="8"/>
                <w:sz w:val="21"/>
                <w:szCs w:val="21"/>
                <w:highlight w:val="none"/>
              </w:rPr>
              <w:t>代谢调理分析系统</w:t>
            </w:r>
            <w:r>
              <w:rPr>
                <w:rFonts w:hint="eastAsia" w:asciiTheme="minorEastAsia" w:hAnsiTheme="minorEastAsia" w:cstheme="minorEastAsia"/>
                <w:i w:val="0"/>
                <w:iCs w:val="0"/>
                <w:caps w:val="0"/>
                <w:color w:val="000000"/>
                <w:spacing w:val="8"/>
                <w:sz w:val="21"/>
                <w:szCs w:val="21"/>
                <w:highlight w:val="none"/>
                <w:lang w:eastAsia="zh-CN"/>
              </w:rPr>
              <w:t>。</w:t>
            </w:r>
          </w:p>
          <w:p w14:paraId="316C7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8.具备</w:t>
            </w:r>
            <w:r>
              <w:rPr>
                <w:rFonts w:hint="eastAsia" w:asciiTheme="minorEastAsia" w:hAnsiTheme="minorEastAsia" w:eastAsiaTheme="minorEastAsia" w:cstheme="minorEastAsia"/>
                <w:i w:val="0"/>
                <w:iCs w:val="0"/>
                <w:caps w:val="0"/>
                <w:color w:val="000000"/>
                <w:spacing w:val="8"/>
                <w:sz w:val="21"/>
                <w:szCs w:val="21"/>
                <w:highlight w:val="none"/>
              </w:rPr>
              <w:t>数据系统管理</w:t>
            </w:r>
            <w:r>
              <w:rPr>
                <w:rFonts w:hint="eastAsia" w:asciiTheme="minorEastAsia" w:hAnsiTheme="minorEastAsia" w:cstheme="minorEastAsia"/>
                <w:i w:val="0"/>
                <w:iCs w:val="0"/>
                <w:caps w:val="0"/>
                <w:color w:val="000000"/>
                <w:spacing w:val="8"/>
                <w:sz w:val="21"/>
                <w:szCs w:val="21"/>
                <w:highlight w:val="none"/>
                <w:lang w:eastAsia="zh-CN"/>
              </w:rPr>
              <w:t>。</w:t>
            </w:r>
          </w:p>
        </w:tc>
      </w:tr>
      <w:tr w14:paraId="2803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A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9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医用洗衣机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ABB4">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额定容量</w:t>
            </w:r>
            <w:r>
              <w:rPr>
                <w:rFonts w:hint="eastAsia" w:asciiTheme="minorEastAsia" w:hAnsiTheme="minorEastAsia" w:cstheme="minorEastAsia"/>
                <w:i w:val="0"/>
                <w:iCs w:val="0"/>
                <w:caps w:val="0"/>
                <w:color w:val="000000"/>
                <w:spacing w:val="8"/>
                <w:sz w:val="21"/>
                <w:szCs w:val="21"/>
                <w:highlight w:val="none"/>
                <w:lang w:val="en-US" w:eastAsia="zh-CN"/>
              </w:rPr>
              <w:t>大于</w:t>
            </w:r>
            <w:r>
              <w:rPr>
                <w:rFonts w:hint="eastAsia" w:asciiTheme="minorEastAsia" w:hAnsiTheme="minorEastAsia" w:eastAsiaTheme="minorEastAsia" w:cstheme="minorEastAsia"/>
                <w:i w:val="0"/>
                <w:iCs w:val="0"/>
                <w:caps w:val="0"/>
                <w:color w:val="000000"/>
                <w:spacing w:val="8"/>
                <w:sz w:val="21"/>
                <w:szCs w:val="21"/>
                <w:highlight w:val="none"/>
              </w:rPr>
              <w:t>25kg</w:t>
            </w:r>
          </w:p>
          <w:p w14:paraId="20C66B39">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具备烘干功能</w:t>
            </w:r>
          </w:p>
          <w:p w14:paraId="686CCA47">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firstLine="0" w:firstLineChars="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电源电压</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380v</w:t>
            </w:r>
          </w:p>
        </w:tc>
      </w:tr>
      <w:tr w14:paraId="1423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4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呼吸道病原体感染检测系统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F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86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1.病毒检测:包括甲型流感病毒、乙型流感病毒、腺病毒、呼吸道合胞病毒、副流感病毒、冠状病毒、人鼻病毒等。</w:t>
            </w:r>
          </w:p>
          <w:p w14:paraId="4629A0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2.细菌检测:包括肺炎链球菌、流感嗜血杆菌、卡他莫拉菌、金黄色葡萄球菌、肺炎克雷伯杆菌、铜绿假单胞菌、大肠埃希菌等。</w:t>
            </w:r>
          </w:p>
          <w:p w14:paraId="42F7A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3.支原体、衣原体检测:包括肺炎支原体、肺炎衣原体等。</w:t>
            </w:r>
          </w:p>
        </w:tc>
      </w:tr>
      <w:tr w14:paraId="12C7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7D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实验室试剂存储冰箱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8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5B2">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额定电压:220V</w:t>
            </w:r>
          </w:p>
          <w:p w14:paraId="58801C56">
            <w:pPr>
              <w:keepNext w:val="0"/>
              <w:keepLines w:val="0"/>
              <w:widowControl/>
              <w:numPr>
                <w:ilvl w:val="0"/>
                <w:numId w:val="3"/>
              </w:numPr>
              <w:suppressLineNumbers w:val="0"/>
              <w:jc w:val="left"/>
              <w:textAlignment w:val="center"/>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有效容积</w:t>
            </w:r>
            <w:r>
              <w:rPr>
                <w:rFonts w:hint="eastAsia" w:asciiTheme="minorEastAsia" w:hAnsiTheme="minorEastAsia" w:cstheme="minorEastAsia"/>
                <w:i w:val="0"/>
                <w:iCs w:val="0"/>
                <w:caps w:val="0"/>
                <w:color w:val="000000"/>
                <w:spacing w:val="8"/>
                <w:sz w:val="21"/>
                <w:szCs w:val="21"/>
                <w:highlight w:val="none"/>
                <w:lang w:val="en-US" w:eastAsia="zh-CN"/>
              </w:rPr>
              <w:t>大于</w:t>
            </w:r>
            <w:r>
              <w:rPr>
                <w:rFonts w:hint="eastAsia" w:asciiTheme="minorEastAsia" w:hAnsiTheme="minorEastAsia" w:eastAsiaTheme="minorEastAsia" w:cstheme="minorEastAsia"/>
                <w:i w:val="0"/>
                <w:iCs w:val="0"/>
                <w:caps w:val="0"/>
                <w:color w:val="000000"/>
                <w:spacing w:val="8"/>
                <w:sz w:val="21"/>
                <w:szCs w:val="21"/>
                <w:highlight w:val="none"/>
              </w:rPr>
              <w:t>900L</w:t>
            </w:r>
          </w:p>
        </w:tc>
      </w:tr>
      <w:tr w14:paraId="4099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D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CF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无创呼吸机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79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w:t>
            </w:r>
            <w:r>
              <w:rPr>
                <w:rFonts w:hint="eastAsia" w:asciiTheme="minorEastAsia" w:hAnsiTheme="minorEastAsia" w:cstheme="minorEastAsia"/>
                <w:i w:val="0"/>
                <w:iCs w:val="0"/>
                <w:caps w:val="0"/>
                <w:spacing w:val="8"/>
                <w:sz w:val="21"/>
                <w:szCs w:val="21"/>
                <w:highlight w:val="none"/>
                <w:vertAlign w:val="baseli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vertAlign w:val="baseline"/>
              </w:rPr>
              <w:t>通气模式：</w:t>
            </w:r>
          </w:p>
          <w:p w14:paraId="1135D1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1.1</w:t>
            </w:r>
            <w:r>
              <w:rPr>
                <w:rFonts w:hint="eastAsia" w:asciiTheme="minorEastAsia" w:hAnsiTheme="minorEastAsia" w:eastAsiaTheme="minorEastAsia" w:cstheme="minorEastAsia"/>
                <w:i w:val="0"/>
                <w:iCs w:val="0"/>
                <w:caps w:val="0"/>
                <w:color w:val="000000"/>
                <w:spacing w:val="8"/>
                <w:sz w:val="21"/>
                <w:szCs w:val="21"/>
                <w:highlight w:val="none"/>
                <w:vertAlign w:val="baseline"/>
              </w:rPr>
              <w:t>自主呼吸/时间控制模式（S/T模式）</w:t>
            </w:r>
          </w:p>
          <w:p w14:paraId="53662B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1.2</w:t>
            </w:r>
            <w:r>
              <w:rPr>
                <w:rFonts w:hint="eastAsia" w:asciiTheme="minorEastAsia" w:hAnsiTheme="minorEastAsia" w:eastAsiaTheme="minorEastAsia" w:cstheme="minorEastAsia"/>
                <w:i w:val="0"/>
                <w:iCs w:val="0"/>
                <w:caps w:val="0"/>
                <w:color w:val="000000"/>
                <w:spacing w:val="8"/>
                <w:sz w:val="21"/>
                <w:szCs w:val="21"/>
                <w:highlight w:val="none"/>
                <w:vertAlign w:val="baseline"/>
              </w:rPr>
              <w:t>时间控制模式（T模式）</w:t>
            </w:r>
          </w:p>
          <w:p w14:paraId="606FD3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1.3</w:t>
            </w:r>
            <w:r>
              <w:rPr>
                <w:rFonts w:hint="eastAsia" w:asciiTheme="minorEastAsia" w:hAnsiTheme="minorEastAsia" w:eastAsiaTheme="minorEastAsia" w:cstheme="minorEastAsia"/>
                <w:i w:val="0"/>
                <w:iCs w:val="0"/>
                <w:caps w:val="0"/>
                <w:color w:val="000000"/>
                <w:spacing w:val="8"/>
                <w:sz w:val="21"/>
                <w:szCs w:val="21"/>
                <w:highlight w:val="none"/>
                <w:vertAlign w:val="baseline"/>
              </w:rPr>
              <w:t>自主呼吸模式（S模式）</w:t>
            </w:r>
          </w:p>
          <w:p w14:paraId="40B534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1.4</w:t>
            </w:r>
            <w:r>
              <w:rPr>
                <w:rFonts w:hint="eastAsia" w:asciiTheme="minorEastAsia" w:hAnsiTheme="minorEastAsia" w:eastAsiaTheme="minorEastAsia" w:cstheme="minorEastAsia"/>
                <w:i w:val="0"/>
                <w:iCs w:val="0"/>
                <w:caps w:val="0"/>
                <w:color w:val="000000"/>
                <w:spacing w:val="8"/>
                <w:sz w:val="21"/>
                <w:szCs w:val="21"/>
                <w:highlight w:val="none"/>
                <w:vertAlign w:val="baseline"/>
              </w:rPr>
              <w:t>持续正压通气模式（CPAP模式）</w:t>
            </w:r>
          </w:p>
          <w:p w14:paraId="45E699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1.5</w:t>
            </w:r>
            <w:r>
              <w:rPr>
                <w:rFonts w:hint="eastAsia" w:asciiTheme="minorEastAsia" w:hAnsiTheme="minorEastAsia" w:eastAsiaTheme="minorEastAsia" w:cstheme="minorEastAsia"/>
                <w:i w:val="0"/>
                <w:iCs w:val="0"/>
                <w:caps w:val="0"/>
                <w:color w:val="000000"/>
                <w:spacing w:val="8"/>
                <w:sz w:val="21"/>
                <w:szCs w:val="21"/>
                <w:highlight w:val="none"/>
                <w:vertAlign w:val="baseline"/>
              </w:rPr>
              <w:t>压力控制模式（PC）</w:t>
            </w:r>
          </w:p>
          <w:p w14:paraId="0EC18A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spacing w:val="8"/>
                <w:sz w:val="21"/>
                <w:szCs w:val="21"/>
                <w:highlight w:val="none"/>
                <w:vertAlign w:val="baseline"/>
                <w:lang w:val="en-US" w:eastAsia="zh-CN"/>
              </w:rPr>
              <w:t>2.具备</w:t>
            </w:r>
            <w:r>
              <w:rPr>
                <w:rFonts w:hint="eastAsia" w:asciiTheme="minorEastAsia" w:hAnsiTheme="minorEastAsia" w:eastAsiaTheme="minorEastAsia" w:cstheme="minorEastAsia"/>
                <w:i w:val="0"/>
                <w:iCs w:val="0"/>
                <w:caps w:val="0"/>
                <w:color w:val="000000"/>
                <w:spacing w:val="8"/>
                <w:sz w:val="21"/>
                <w:szCs w:val="21"/>
                <w:highlight w:val="none"/>
                <w:vertAlign w:val="baseline"/>
              </w:rPr>
              <w:t>报警保护</w:t>
            </w:r>
            <w:r>
              <w:rPr>
                <w:rFonts w:hint="eastAsia" w:asciiTheme="minorEastAsia" w:hAnsiTheme="minorEastAsia" w:cstheme="minorEastAsia"/>
                <w:i w:val="0"/>
                <w:iCs w:val="0"/>
                <w:caps w:val="0"/>
                <w:color w:val="000000"/>
                <w:spacing w:val="8"/>
                <w:sz w:val="21"/>
                <w:szCs w:val="21"/>
                <w:highlight w:val="none"/>
                <w:vertAlign w:val="baseline"/>
                <w:lang w:val="en-US" w:eastAsia="zh-CN"/>
              </w:rPr>
              <w:t>功能。</w:t>
            </w:r>
          </w:p>
        </w:tc>
      </w:tr>
      <w:tr w14:paraId="06A0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B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全自动模块化生化免疫分析系统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8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D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.单模块检测速度:今300测试/小时</w:t>
            </w:r>
            <w:r>
              <w:rPr>
                <w:rFonts w:hint="eastAsia" w:asciiTheme="minorEastAsia" w:hAnsiTheme="minorEastAsia" w:cstheme="minorEastAsia"/>
                <w:i w:val="0"/>
                <w:iCs w:val="0"/>
                <w:caps w:val="0"/>
                <w:color w:val="000000"/>
                <w:spacing w:val="8"/>
                <w:sz w:val="21"/>
                <w:szCs w:val="21"/>
                <w:highlight w:val="none"/>
                <w:lang w:eastAsia="zh-CN"/>
              </w:rPr>
              <w:t>；</w:t>
            </w:r>
          </w:p>
          <w:p w14:paraId="7BF5F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集成试剂盒</w:t>
            </w:r>
            <w:r>
              <w:rPr>
                <w:rFonts w:hint="eastAsia" w:asciiTheme="minorEastAsia" w:hAnsiTheme="minorEastAsia" w:cstheme="minorEastAsia"/>
                <w:i w:val="0"/>
                <w:iCs w:val="0"/>
                <w:caps w:val="0"/>
                <w:color w:val="000000"/>
                <w:spacing w:val="8"/>
                <w:sz w:val="21"/>
                <w:szCs w:val="21"/>
                <w:highlight w:val="none"/>
                <w:lang w:eastAsia="zh-CN"/>
              </w:rPr>
              <w:t>；</w:t>
            </w:r>
          </w:p>
          <w:p w14:paraId="2803D5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.处理能力:生化比色检测速度&gt;2000测试/小时</w:t>
            </w:r>
            <w:r>
              <w:rPr>
                <w:rFonts w:hint="eastAsia" w:asciiTheme="minorEastAsia" w:hAnsiTheme="minorEastAsia" w:cstheme="minorEastAsia"/>
                <w:i w:val="0"/>
                <w:iCs w:val="0"/>
                <w:caps w:val="0"/>
                <w:color w:val="000000"/>
                <w:spacing w:val="8"/>
                <w:sz w:val="21"/>
                <w:szCs w:val="21"/>
                <w:highlight w:val="none"/>
                <w:lang w:eastAsia="zh-CN"/>
              </w:rPr>
              <w:t>；</w:t>
            </w:r>
          </w:p>
          <w:p w14:paraId="3FA68B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.单电解质模块检测速度之750测试/小时</w:t>
            </w:r>
            <w:r>
              <w:rPr>
                <w:rFonts w:hint="eastAsia" w:asciiTheme="minorEastAsia" w:hAnsiTheme="minorEastAsia" w:cstheme="minorEastAsia"/>
                <w:i w:val="0"/>
                <w:iCs w:val="0"/>
                <w:caps w:val="0"/>
                <w:color w:val="000000"/>
                <w:spacing w:val="8"/>
                <w:sz w:val="21"/>
                <w:szCs w:val="21"/>
                <w:highlight w:val="none"/>
                <w:lang w:eastAsia="zh-CN"/>
              </w:rPr>
              <w:t>；</w:t>
            </w:r>
          </w:p>
          <w:p w14:paraId="13E60A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分析方法</w:t>
            </w:r>
            <w:r>
              <w:rPr>
                <w:rFonts w:hint="eastAsia" w:asciiTheme="minorEastAsia" w:hAnsiTheme="minorEastAsia" w:cstheme="minorEastAsia"/>
                <w:i w:val="0"/>
                <w:iCs w:val="0"/>
                <w:caps w:val="0"/>
                <w:color w:val="000000"/>
                <w:spacing w:val="8"/>
                <w:sz w:val="21"/>
                <w:szCs w:val="21"/>
                <w:highlight w:val="none"/>
                <w:lang w:eastAsia="zh-CN"/>
              </w:rPr>
              <w:t>；</w:t>
            </w:r>
          </w:p>
          <w:p w14:paraId="1DD475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.多种规格的原试管可混合使用</w:t>
            </w:r>
            <w:r>
              <w:rPr>
                <w:rFonts w:hint="eastAsia" w:asciiTheme="minorEastAsia" w:hAnsiTheme="minorEastAsia" w:cstheme="minorEastAsia"/>
                <w:i w:val="0"/>
                <w:iCs w:val="0"/>
                <w:caps w:val="0"/>
                <w:color w:val="000000"/>
                <w:spacing w:val="8"/>
                <w:sz w:val="21"/>
                <w:szCs w:val="21"/>
                <w:highlight w:val="none"/>
                <w:lang w:eastAsia="zh-CN"/>
              </w:rPr>
              <w:t>。</w:t>
            </w:r>
          </w:p>
        </w:tc>
      </w:tr>
      <w:tr w14:paraId="4BA4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B0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胎心监测仪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4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0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1.监护参数:胎心率(FHR)，宫缩压力(TOCO)，胎动(FM)</w:t>
            </w:r>
            <w:r>
              <w:rPr>
                <w:rFonts w:hint="eastAsia" w:asciiTheme="minorEastAsia" w:hAnsiTheme="minorEastAsia" w:cstheme="minorEastAsia"/>
                <w:i w:val="0"/>
                <w:iCs w:val="0"/>
                <w:caps w:val="0"/>
                <w:color w:val="000000"/>
                <w:spacing w:val="8"/>
                <w:sz w:val="21"/>
                <w:szCs w:val="21"/>
                <w:highlight w:val="none"/>
                <w:lang w:eastAsia="zh-CN"/>
              </w:rPr>
              <w:t>；</w:t>
            </w:r>
          </w:p>
          <w:p w14:paraId="0FDFDA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.胎动:手动/自动胎动检测</w:t>
            </w:r>
            <w:r>
              <w:rPr>
                <w:rFonts w:hint="eastAsia" w:asciiTheme="minorEastAsia" w:hAnsiTheme="minorEastAsia" w:cstheme="minorEastAsia"/>
                <w:i w:val="0"/>
                <w:iCs w:val="0"/>
                <w:caps w:val="0"/>
                <w:color w:val="000000"/>
                <w:spacing w:val="8"/>
                <w:sz w:val="21"/>
                <w:szCs w:val="21"/>
                <w:highlight w:val="none"/>
                <w:lang w:eastAsia="zh-CN"/>
              </w:rPr>
              <w:t>；</w:t>
            </w:r>
          </w:p>
          <w:p w14:paraId="52D675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.90°角度内任意翻转</w:t>
            </w:r>
            <w:r>
              <w:rPr>
                <w:rFonts w:hint="eastAsia" w:asciiTheme="minorEastAsia" w:hAnsiTheme="minorEastAsia" w:cstheme="minorEastAsia"/>
                <w:i w:val="0"/>
                <w:iCs w:val="0"/>
                <w:caps w:val="0"/>
                <w:color w:val="000000"/>
                <w:spacing w:val="8"/>
                <w:sz w:val="21"/>
                <w:szCs w:val="21"/>
                <w:highlight w:val="none"/>
                <w:lang w:eastAsia="zh-CN"/>
              </w:rPr>
              <w:t>；</w:t>
            </w:r>
          </w:p>
          <w:p w14:paraId="273083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.多种监护界面，显示胎儿监护曲线及数字</w:t>
            </w:r>
            <w:r>
              <w:rPr>
                <w:rFonts w:hint="eastAsia" w:asciiTheme="minorEastAsia" w:hAnsiTheme="minorEastAsia" w:cstheme="minorEastAsia"/>
                <w:i w:val="0"/>
                <w:iCs w:val="0"/>
                <w:caps w:val="0"/>
                <w:color w:val="000000"/>
                <w:spacing w:val="8"/>
                <w:sz w:val="21"/>
                <w:szCs w:val="21"/>
                <w:highlight w:val="none"/>
                <w:lang w:eastAsia="zh-CN"/>
              </w:rPr>
              <w:t>；</w:t>
            </w:r>
          </w:p>
          <w:p w14:paraId="09D5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.双胎心率重合报警(SOV)</w:t>
            </w:r>
            <w:r>
              <w:rPr>
                <w:rFonts w:hint="eastAsia" w:asciiTheme="minorEastAsia" w:hAnsiTheme="minorEastAsia" w:cstheme="minorEastAsia"/>
                <w:i w:val="0"/>
                <w:iCs w:val="0"/>
                <w:caps w:val="0"/>
                <w:color w:val="000000"/>
                <w:spacing w:val="8"/>
                <w:sz w:val="21"/>
                <w:szCs w:val="21"/>
                <w:highlight w:val="none"/>
                <w:lang w:eastAsia="zh-CN"/>
              </w:rPr>
              <w:t>；</w:t>
            </w:r>
          </w:p>
          <w:p w14:paraId="4C10E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.具有查找监护记录功能;</w:t>
            </w:r>
            <w:r>
              <w:rPr>
                <w:rFonts w:hint="eastAsia" w:asciiTheme="minorEastAsia" w:hAnsiTheme="minorEastAsia" w:cstheme="minorEastAsia"/>
                <w:i w:val="0"/>
                <w:iCs w:val="0"/>
                <w:caps w:val="0"/>
                <w:color w:val="000000"/>
                <w:spacing w:val="8"/>
                <w:sz w:val="21"/>
                <w:szCs w:val="21"/>
                <w:highlight w:val="none"/>
                <w:lang w:eastAsia="zh-CN"/>
              </w:rPr>
              <w:t>；</w:t>
            </w:r>
          </w:p>
          <w:p w14:paraId="34B37D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.可外接胎儿刺激器，刺激标识与胎心宫缩曲线同步显示并描记打印</w:t>
            </w:r>
            <w:r>
              <w:rPr>
                <w:rFonts w:hint="eastAsia" w:asciiTheme="minorEastAsia" w:hAnsiTheme="minorEastAsia" w:cstheme="minorEastAsia"/>
                <w:i w:val="0"/>
                <w:iCs w:val="0"/>
                <w:caps w:val="0"/>
                <w:color w:val="000000"/>
                <w:spacing w:val="8"/>
                <w:sz w:val="21"/>
                <w:szCs w:val="21"/>
                <w:highlight w:val="none"/>
                <w:lang w:eastAsia="zh-CN"/>
              </w:rPr>
              <w:t>。</w:t>
            </w:r>
          </w:p>
        </w:tc>
      </w:tr>
      <w:tr w14:paraId="316F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B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经络检测仪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5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2DCA252">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设备测量的阻抗范围不小于 1002~10K2</w:t>
            </w:r>
            <w:r>
              <w:rPr>
                <w:rFonts w:hint="eastAsia" w:asciiTheme="minorEastAsia" w:hAnsiTheme="minorEastAsia" w:cstheme="minorEastAsia"/>
                <w:i w:val="0"/>
                <w:iCs w:val="0"/>
                <w:caps w:val="0"/>
                <w:color w:val="000000"/>
                <w:spacing w:val="8"/>
                <w:sz w:val="21"/>
                <w:szCs w:val="21"/>
                <w:highlight w:val="none"/>
                <w:lang w:eastAsia="zh-CN"/>
              </w:rPr>
              <w:t>；</w:t>
            </w:r>
          </w:p>
          <w:p w14:paraId="05E46D97">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firstLine="0" w:firstLineChars="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检测精度阻抗:R&lt;32</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辅助电极阻抗:R&lt;32</w:t>
            </w:r>
            <w:r>
              <w:rPr>
                <w:rFonts w:hint="eastAsia" w:asciiTheme="minorEastAsia" w:hAnsiTheme="minorEastAsia" w:cstheme="minorEastAsia"/>
                <w:i w:val="0"/>
                <w:iCs w:val="0"/>
                <w:caps w:val="0"/>
                <w:color w:val="000000"/>
                <w:spacing w:val="8"/>
                <w:sz w:val="21"/>
                <w:szCs w:val="21"/>
                <w:highlight w:val="none"/>
                <w:lang w:eastAsia="zh-CN"/>
              </w:rPr>
              <w:t>；</w:t>
            </w:r>
          </w:p>
          <w:p w14:paraId="6BB5171C">
            <w:pPr>
              <w:keepNext w:val="0"/>
              <w:keepLines w:val="0"/>
              <w:widowControl/>
              <w:numPr>
                <w:ilvl w:val="0"/>
                <w:numId w:val="4"/>
              </w:numPr>
              <w:suppressLineNumbers w:val="0"/>
              <w:ind w:left="0" w:leftChars="0" w:firstLine="0" w:firstLineChars="0"/>
              <w:jc w:val="left"/>
              <w:textAlignment w:val="top"/>
              <w:rPr>
                <w:rStyle w:val="17"/>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经络体征检测报告以数据或图表形式显示实测经络数据，规定正体征标准值，对非正常体征进行描述和判断</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中医未病评测报告提示人体相关脏腑功能趋势</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单经分析报告显示人体每条经络虚、实信息，中医脏腑关联器官和相对应的临床表现。</w:t>
            </w:r>
          </w:p>
        </w:tc>
      </w:tr>
      <w:tr w14:paraId="551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1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0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红外线热像检测仪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8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5866B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60" w:right="0" w:hanging="36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主要技术指标</w:t>
            </w:r>
            <w:r>
              <w:rPr>
                <w:rFonts w:hint="eastAsia" w:asciiTheme="minorEastAsia" w:hAnsiTheme="minorEastAsia" w:cstheme="minorEastAsia"/>
                <w:i w:val="0"/>
                <w:iCs w:val="0"/>
                <w:caps w:val="0"/>
                <w:color w:val="000000"/>
                <w:spacing w:val="8"/>
                <w:sz w:val="21"/>
                <w:szCs w:val="21"/>
                <w:highlight w:val="none"/>
                <w:lang w:eastAsia="zh-CN"/>
              </w:rPr>
              <w:t>：</w:t>
            </w:r>
          </w:p>
          <w:p w14:paraId="6DC015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color w:val="000000"/>
                <w:spacing w:val="8"/>
                <w:sz w:val="21"/>
                <w:szCs w:val="21"/>
                <w:highlight w:val="none"/>
              </w:rPr>
              <w:t>测温范围(1m处):30℃~42℃</w:t>
            </w:r>
          </w:p>
          <w:p w14:paraId="19E5F4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显示分辨率(1m处):≤0.1℃</w:t>
            </w:r>
          </w:p>
          <w:p w14:paraId="5FE1C1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2.具有对热成像图中任意一点进行测量温度的功能</w:t>
            </w:r>
            <w:r>
              <w:rPr>
                <w:rFonts w:hint="eastAsia" w:asciiTheme="minorEastAsia" w:hAnsiTheme="minorEastAsia" w:cstheme="minorEastAsia"/>
                <w:i w:val="0"/>
                <w:iCs w:val="0"/>
                <w:caps w:val="0"/>
                <w:color w:val="000000"/>
                <w:spacing w:val="8"/>
                <w:sz w:val="21"/>
                <w:szCs w:val="21"/>
                <w:highlight w:val="none"/>
                <w:lang w:eastAsia="zh-CN"/>
              </w:rPr>
              <w:t>；</w:t>
            </w:r>
          </w:p>
          <w:p w14:paraId="0384A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红外镜类/调焦方式、电动自动聚焦；成像距离/工作距离、0.5m~3m</w:t>
            </w:r>
            <w:r>
              <w:rPr>
                <w:rFonts w:hint="eastAsia" w:asciiTheme="minorEastAsia" w:hAnsiTheme="minorEastAsia" w:cstheme="minorEastAsia"/>
                <w:i w:val="0"/>
                <w:iCs w:val="0"/>
                <w:caps w:val="0"/>
                <w:color w:val="000000"/>
                <w:spacing w:val="8"/>
                <w:sz w:val="21"/>
                <w:szCs w:val="21"/>
                <w:highlight w:val="none"/>
                <w:lang w:eastAsia="zh-CN"/>
              </w:rPr>
              <w:t>。</w:t>
            </w:r>
          </w:p>
        </w:tc>
      </w:tr>
      <w:tr w14:paraId="508E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5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3F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多源治疗仪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3E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1.产生能量波长为 2mm~25um，峰值能量波长为7um~10μm 和超声频率为840KHz的脉冲调制波(声波形式)，最大声强:0.25W/cm2</w:t>
            </w:r>
            <w:r>
              <w:rPr>
                <w:rFonts w:hint="eastAsia" w:asciiTheme="minorEastAsia" w:hAnsiTheme="minorEastAsia" w:cstheme="minorEastAsia"/>
                <w:i w:val="0"/>
                <w:iCs w:val="0"/>
                <w:caps w:val="0"/>
                <w:color w:val="000000"/>
                <w:spacing w:val="8"/>
                <w:sz w:val="21"/>
                <w:szCs w:val="21"/>
                <w:highlight w:val="none"/>
                <w:lang w:eastAsia="zh-CN"/>
              </w:rPr>
              <w:t>。</w:t>
            </w:r>
          </w:p>
          <w:p w14:paraId="29C0C6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2.具备各种波长的治疗功能。</w:t>
            </w:r>
          </w:p>
        </w:tc>
      </w:tr>
      <w:tr w14:paraId="7D1C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E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低频脉冲治疗仪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6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32C9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适用范围:适用于妇科疾病，腰肌劳损，肩颈疼痛和软组织损伤的辅助治疗。</w:t>
            </w:r>
          </w:p>
          <w:p w14:paraId="24DF3B9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0"/>
                <w:sz w:val="21"/>
                <w:szCs w:val="21"/>
                <w:highlight w:val="none"/>
                <w:vertAlign w:val="baseline"/>
                <w:lang w:val="en-US" w:eastAsia="zh-CN"/>
              </w:rPr>
              <w:t>2.具备低频治疗功能。</w:t>
            </w:r>
          </w:p>
        </w:tc>
      </w:tr>
      <w:tr w14:paraId="6A7B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D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A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医疗柱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1.具备医疗柱各种功能。</w:t>
            </w:r>
          </w:p>
        </w:tc>
      </w:tr>
      <w:tr w14:paraId="0857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67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排痰机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7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.结构形式:手提便携式兼拉杆推车式，含可伸缩型衣架背心固定装置。</w:t>
            </w:r>
          </w:p>
          <w:p w14:paraId="24D986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2.具备多种</w:t>
            </w:r>
            <w:r>
              <w:rPr>
                <w:rFonts w:hint="eastAsia" w:asciiTheme="minorEastAsia" w:hAnsiTheme="minorEastAsia" w:eastAsiaTheme="minorEastAsia" w:cstheme="minorEastAsia"/>
                <w:i w:val="0"/>
                <w:iCs w:val="0"/>
                <w:caps w:val="0"/>
                <w:color w:val="000000"/>
                <w:spacing w:val="8"/>
                <w:sz w:val="21"/>
                <w:szCs w:val="21"/>
                <w:highlight w:val="none"/>
              </w:rPr>
              <w:t>工作模式。</w:t>
            </w:r>
          </w:p>
          <w:p w14:paraId="2E0879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.振幅≤7m</w:t>
            </w:r>
            <w:r>
              <w:rPr>
                <w:rFonts w:hint="eastAsia" w:asciiTheme="minorEastAsia" w:hAnsiTheme="minorEastAsia" w:cstheme="minorEastAsia"/>
                <w:i w:val="0"/>
                <w:iCs w:val="0"/>
                <w:caps w:val="0"/>
                <w:color w:val="000000"/>
                <w:spacing w:val="8"/>
                <w:sz w:val="21"/>
                <w:szCs w:val="21"/>
                <w:highlight w:val="none"/>
                <w:lang w:eastAsia="zh-CN"/>
              </w:rPr>
              <w:t>。</w:t>
            </w:r>
          </w:p>
          <w:p w14:paraId="090C86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.频率</w:t>
            </w:r>
            <w:r>
              <w:rPr>
                <w:rFonts w:hint="eastAsia" w:asciiTheme="minorEastAsia" w:hAnsiTheme="minorEastAsia" w:cstheme="minorEastAsia"/>
                <w:i w:val="0"/>
                <w:iCs w:val="0"/>
                <w:caps w:val="0"/>
                <w:color w:val="000000"/>
                <w:spacing w:val="8"/>
                <w:sz w:val="21"/>
                <w:szCs w:val="21"/>
                <w:highlight w:val="none"/>
                <w:lang w:val="en-US" w:eastAsia="zh-CN"/>
              </w:rPr>
              <w:t>范</w:t>
            </w:r>
            <w:r>
              <w:rPr>
                <w:rFonts w:hint="eastAsia" w:asciiTheme="minorEastAsia" w:hAnsiTheme="minorEastAsia" w:eastAsiaTheme="minorEastAsia" w:cstheme="minorEastAsia"/>
                <w:i w:val="0"/>
                <w:iCs w:val="0"/>
                <w:caps w:val="0"/>
                <w:color w:val="000000"/>
                <w:spacing w:val="8"/>
                <w:sz w:val="21"/>
                <w:szCs w:val="21"/>
                <w:highlight w:val="none"/>
              </w:rPr>
              <w:t>围:10Hz-60Hz，步距1Hz，精度±10%</w:t>
            </w:r>
            <w:r>
              <w:rPr>
                <w:rFonts w:hint="eastAsia" w:asciiTheme="minorEastAsia" w:hAnsiTheme="minorEastAsia" w:cstheme="minorEastAsia"/>
                <w:i w:val="0"/>
                <w:iCs w:val="0"/>
                <w:caps w:val="0"/>
                <w:color w:val="000000"/>
                <w:spacing w:val="8"/>
                <w:sz w:val="21"/>
                <w:szCs w:val="21"/>
                <w:highlight w:val="none"/>
                <w:lang w:eastAsia="zh-CN"/>
              </w:rPr>
              <w:t>。</w:t>
            </w:r>
          </w:p>
          <w:p w14:paraId="6E82B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.强度范围:1级-10级，步距!级，精度±10%</w:t>
            </w:r>
            <w:r>
              <w:rPr>
                <w:rFonts w:hint="eastAsia" w:asciiTheme="minorEastAsia" w:hAnsiTheme="minorEastAsia" w:cstheme="minorEastAsia"/>
                <w:i w:val="0"/>
                <w:iCs w:val="0"/>
                <w:caps w:val="0"/>
                <w:color w:val="000000"/>
                <w:spacing w:val="8"/>
                <w:sz w:val="21"/>
                <w:szCs w:val="21"/>
                <w:highlight w:val="none"/>
                <w:lang w:eastAsia="zh-CN"/>
              </w:rPr>
              <w:t>。</w:t>
            </w:r>
          </w:p>
          <w:p w14:paraId="5C82D0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.定时范围:1min-60min，步距lmin，精度±10%。</w:t>
            </w:r>
          </w:p>
          <w:p w14:paraId="1E1D3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.导气方式:双导气软管同步充放气，使患者胸腔受力均匀且柔和。</w:t>
            </w:r>
          </w:p>
          <w:p w14:paraId="7483DC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可使用</w:t>
            </w:r>
            <w:r>
              <w:rPr>
                <w:rFonts w:hint="eastAsia" w:asciiTheme="minorEastAsia" w:hAnsiTheme="minorEastAsia" w:eastAsiaTheme="minorEastAsia" w:cstheme="minorEastAsia"/>
                <w:i w:val="0"/>
                <w:iCs w:val="0"/>
                <w:caps w:val="0"/>
                <w:color w:val="000000"/>
                <w:spacing w:val="8"/>
                <w:sz w:val="21"/>
                <w:szCs w:val="21"/>
                <w:highlight w:val="none"/>
              </w:rPr>
              <w:t>全胸充气背心。</w:t>
            </w:r>
          </w:p>
        </w:tc>
      </w:tr>
      <w:tr w14:paraId="1DC3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8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生物信息反馈治疗仪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0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982F3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AD采样率:≥8192HZ</w:t>
            </w:r>
          </w:p>
          <w:p w14:paraId="3103D6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AD采样位数:≥16</w:t>
            </w:r>
          </w:p>
          <w:p w14:paraId="27795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刺激强度:0-100mA</w:t>
            </w:r>
          </w:p>
          <w:p w14:paraId="48C01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刺激频率:0.5-999Hz</w:t>
            </w:r>
          </w:p>
          <w:p w14:paraId="2BDFA3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脉冲宽度:10us~1000μS</w:t>
            </w:r>
          </w:p>
          <w:p w14:paraId="6606D3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内置放大器带宽:20Hz~500Hz(-3dB)</w:t>
            </w:r>
          </w:p>
          <w:p w14:paraId="3DD152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内置放大器测量范围:1-999μV(r.m.s)</w:t>
            </w:r>
          </w:p>
          <w:p w14:paraId="6254B5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内置放大器最高分辨率:≤2uV(r.m.s)</w:t>
            </w:r>
          </w:p>
          <w:p w14:paraId="1BFA52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color w:val="000000"/>
                <w:spacing w:val="8"/>
                <w:sz w:val="21"/>
                <w:szCs w:val="21"/>
                <w:highlight w:val="none"/>
              </w:rPr>
              <w:t>内置放大器输入噪声:&lt;1μV(r.m.s)</w:t>
            </w:r>
          </w:p>
          <w:p w14:paraId="5C14D9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color w:val="000000"/>
                <w:spacing w:val="8"/>
                <w:sz w:val="21"/>
                <w:szCs w:val="21"/>
                <w:highlight w:val="none"/>
              </w:rPr>
              <w:t>刺激波形:双相平衡波</w:t>
            </w:r>
          </w:p>
        </w:tc>
      </w:tr>
      <w:tr w14:paraId="57EB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8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D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空气波压力循环治疗仪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1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8967E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适用范国:适用于脑血管意外、脑外伤、脑手术后、脊髓病变引起的肢体功能障碍的辅助治疗以及预防手术后或长期卧床而引起的静脉血栓，减轻肢体水肿。</w:t>
            </w:r>
          </w:p>
          <w:p w14:paraId="3E950C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.具有国家规定的医疗器械产品注册证</w:t>
            </w:r>
            <w:r>
              <w:rPr>
                <w:rFonts w:hint="eastAsia" w:asciiTheme="minorEastAsia" w:hAnsiTheme="minorEastAsia" w:cstheme="minorEastAsia"/>
                <w:i w:val="0"/>
                <w:iCs w:val="0"/>
                <w:caps w:val="0"/>
                <w:color w:val="000000"/>
                <w:spacing w:val="8"/>
                <w:sz w:val="21"/>
                <w:szCs w:val="21"/>
                <w:highlight w:val="none"/>
                <w:lang w:eastAsia="zh-CN"/>
              </w:rPr>
              <w:t>。</w:t>
            </w:r>
          </w:p>
          <w:p w14:paraId="575890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 xml:space="preserve"> </w:t>
            </w:r>
            <w:r>
              <w:rPr>
                <w:rFonts w:hint="eastAsia" w:asciiTheme="minorEastAsia" w:hAnsiTheme="minorEastAsia" w:eastAsiaTheme="minorEastAsia" w:cstheme="minorEastAsia"/>
                <w:i w:val="0"/>
                <w:iCs w:val="0"/>
                <w:caps w:val="0"/>
                <w:color w:val="000000"/>
                <w:spacing w:val="8"/>
                <w:sz w:val="21"/>
                <w:szCs w:val="21"/>
                <w:highlight w:val="none"/>
              </w:rPr>
              <w:t>3种专业 DVT治疗模式,6种专业4腔全肢气赛治疗模式，多达9种充气治疗模式，适用多种治疗场景。</w:t>
            </w:r>
          </w:p>
          <w:p w14:paraId="403373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.标配专业 DVT 分段式气囊，配合设备内部 DVT 治疗模式使用，可作 DVT 横式和 4腔模式两用机，适用于医院所有患者</w:t>
            </w:r>
            <w:r>
              <w:rPr>
                <w:rFonts w:hint="eastAsia" w:asciiTheme="minorEastAsia" w:hAnsiTheme="minorEastAsia" w:cstheme="minorEastAsia"/>
                <w:i w:val="0"/>
                <w:iCs w:val="0"/>
                <w:caps w:val="0"/>
                <w:color w:val="000000"/>
                <w:spacing w:val="8"/>
                <w:sz w:val="21"/>
                <w:szCs w:val="21"/>
                <w:highlight w:val="none"/>
                <w:lang w:val="en-US" w:eastAsia="zh-CN"/>
              </w:rPr>
              <w:t>。</w:t>
            </w:r>
          </w:p>
        </w:tc>
      </w:tr>
      <w:tr w14:paraId="78A9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2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5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上下肢主被动康复训练器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0FB6D5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适用范围:适用于对患者上肢和(或)下肢进行被动性和主动性训练</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AD40ACE">
            <w:pPr>
              <w:keepNext w:val="0"/>
              <w:keepLines w:val="0"/>
              <w:widowControl/>
              <w:suppressLineNumbers w:val="0"/>
              <w:jc w:val="left"/>
              <w:textAlignment w:val="top"/>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不少于四种训练模式</w:t>
            </w:r>
            <w:r>
              <w:rPr>
                <w:rFonts w:hint="eastAsia" w:asciiTheme="minorEastAsia" w:hAnsiTheme="minorEastAsia" w:cstheme="minorEastAsia"/>
                <w:i w:val="0"/>
                <w:iCs w:val="0"/>
                <w:color w:val="000000"/>
                <w:kern w:val="0"/>
                <w:sz w:val="21"/>
                <w:szCs w:val="21"/>
                <w:highlight w:val="none"/>
                <w:u w:val="none"/>
                <w:lang w:val="en-US" w:eastAsia="zh-CN" w:bidi="ar"/>
              </w:rPr>
              <w:t>。</w:t>
            </w:r>
          </w:p>
          <w:p w14:paraId="23F65B5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具备肌张力显示、痉挛识别及缓解、控难缓解速率可调等功能</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017A84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具有手动急停开关，触发后可停止设备所有电动产生的机械运动。</w:t>
            </w:r>
          </w:p>
          <w:p w14:paraId="252A8ED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阻力等级:主动模式与助力模式下，电机阻力 0~24档可调</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B06921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训练结果分析:训练结束后，系统自动分析出总训练时间、训练里程、功率、能量消耗等数据</w:t>
            </w:r>
            <w:r>
              <w:rPr>
                <w:rFonts w:hint="eastAsia" w:asciiTheme="minorEastAsia" w:hAnsiTheme="minorEastAsia" w:cstheme="minorEastAsia"/>
                <w:i w:val="0"/>
                <w:iCs w:val="0"/>
                <w:color w:val="000000"/>
                <w:kern w:val="0"/>
                <w:sz w:val="21"/>
                <w:szCs w:val="21"/>
                <w:highlight w:val="none"/>
                <w:u w:val="none"/>
                <w:lang w:val="en-US" w:eastAsia="zh-CN" w:bidi="ar"/>
              </w:rPr>
              <w:t>。</w:t>
            </w:r>
          </w:p>
        </w:tc>
      </w:tr>
      <w:tr w14:paraId="4A0F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A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电动起立床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4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ED7CB9A">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适应范围:</w:t>
            </w:r>
          </w:p>
          <w:p w14:paraId="6D67372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color w:val="000000"/>
                <w:spacing w:val="8"/>
                <w:sz w:val="21"/>
                <w:szCs w:val="21"/>
                <w:highlight w:val="none"/>
              </w:rPr>
              <w:t>预防卧床综合征，体位性低血压、疮、骨松、吸道染”论尿系统感染:</w:t>
            </w:r>
          </w:p>
          <w:p w14:paraId="13ADA5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通过新进式站立训练，完成从卧位到站立位的适应过程。</w:t>
            </w:r>
          </w:p>
          <w:p w14:paraId="3BFD7B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w:t>
            </w:r>
            <w:r>
              <w:rPr>
                <w:rFonts w:hint="eastAsia" w:asciiTheme="minorEastAsia" w:hAnsiTheme="minorEastAsia" w:cstheme="minorEastAsia"/>
                <w:i w:val="0"/>
                <w:iCs w:val="0"/>
                <w:caps w:val="0"/>
                <w:color w:val="000000"/>
                <w:spacing w:val="8"/>
                <w:sz w:val="21"/>
                <w:szCs w:val="21"/>
                <w:highlight w:val="none"/>
                <w:lang w:val="en-US" w:eastAsia="zh-CN"/>
              </w:rPr>
              <w:t>训练模式。</w:t>
            </w:r>
          </w:p>
        </w:tc>
      </w:tr>
      <w:tr w14:paraId="6BD6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D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F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脑循环电刺激仪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84780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适用范围:通过电流刺激双侧乳突区，用于改善脑部血液循环</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通过电流刺激肢体，用于神经和肌肉的电刺激治疗。</w:t>
            </w:r>
          </w:p>
          <w:p w14:paraId="3C59C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使用</w:t>
            </w:r>
            <w:r>
              <w:rPr>
                <w:rFonts w:hint="eastAsia" w:asciiTheme="minorEastAsia" w:hAnsiTheme="minorEastAsia" w:eastAsiaTheme="minorEastAsia" w:cstheme="minorEastAsia"/>
                <w:i w:val="0"/>
                <w:iCs w:val="0"/>
                <w:caps w:val="0"/>
                <w:color w:val="000000"/>
                <w:spacing w:val="8"/>
                <w:sz w:val="21"/>
                <w:szCs w:val="21"/>
                <w:highlight w:val="none"/>
              </w:rPr>
              <w:t>电刺激头箍</w:t>
            </w:r>
            <w:r>
              <w:rPr>
                <w:rFonts w:hint="eastAsia" w:asciiTheme="minorEastAsia" w:hAnsiTheme="minorEastAsia" w:cstheme="minorEastAsia"/>
                <w:i w:val="0"/>
                <w:iCs w:val="0"/>
                <w:caps w:val="0"/>
                <w:color w:val="000000"/>
                <w:spacing w:val="8"/>
                <w:sz w:val="21"/>
                <w:szCs w:val="21"/>
                <w:highlight w:val="none"/>
                <w:lang w:eastAsia="zh-CN"/>
              </w:rPr>
              <w:t>。</w:t>
            </w:r>
          </w:p>
          <w:p w14:paraId="2E2429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3.具备多</w:t>
            </w:r>
            <w:r>
              <w:rPr>
                <w:rFonts w:hint="eastAsia" w:asciiTheme="minorEastAsia" w:hAnsiTheme="minorEastAsia" w:eastAsiaTheme="minorEastAsia" w:cstheme="minorEastAsia"/>
                <w:i w:val="0"/>
                <w:iCs w:val="0"/>
                <w:caps w:val="0"/>
                <w:color w:val="000000"/>
                <w:spacing w:val="8"/>
                <w:sz w:val="21"/>
                <w:szCs w:val="21"/>
                <w:highlight w:val="none"/>
              </w:rPr>
              <w:t>种内置肢体神经肌肉电刺激处方</w:t>
            </w:r>
            <w:r>
              <w:rPr>
                <w:rFonts w:hint="eastAsia" w:asciiTheme="minorEastAsia" w:hAnsiTheme="minorEastAsia" w:cstheme="minorEastAsia"/>
                <w:i w:val="0"/>
                <w:iCs w:val="0"/>
                <w:caps w:val="0"/>
                <w:color w:val="000000"/>
                <w:spacing w:val="8"/>
                <w:sz w:val="21"/>
                <w:szCs w:val="21"/>
                <w:highlight w:val="none"/>
                <w:lang w:eastAsia="zh-CN"/>
              </w:rPr>
              <w:t>。</w:t>
            </w:r>
          </w:p>
          <w:p w14:paraId="14FEF0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4.</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开路报警</w:t>
            </w:r>
            <w:r>
              <w:rPr>
                <w:rFonts w:hint="eastAsia" w:asciiTheme="minorEastAsia" w:hAnsiTheme="minorEastAsia" w:cstheme="minorEastAsia"/>
                <w:i w:val="0"/>
                <w:iCs w:val="0"/>
                <w:caps w:val="0"/>
                <w:color w:val="000000"/>
                <w:spacing w:val="8"/>
                <w:sz w:val="21"/>
                <w:szCs w:val="21"/>
                <w:highlight w:val="none"/>
                <w:lang w:val="en-US" w:eastAsia="zh-CN"/>
              </w:rPr>
              <w:t>功能</w:t>
            </w:r>
            <w:r>
              <w:rPr>
                <w:rFonts w:hint="eastAsia" w:asciiTheme="minorEastAsia" w:hAnsiTheme="minorEastAsia" w:eastAsiaTheme="minorEastAsia" w:cstheme="minorEastAsia"/>
                <w:i w:val="0"/>
                <w:iCs w:val="0"/>
                <w:caps w:val="0"/>
                <w:color w:val="000000"/>
                <w:spacing w:val="8"/>
                <w:sz w:val="21"/>
                <w:szCs w:val="21"/>
                <w:highlight w:val="none"/>
              </w:rPr>
              <w:t>。</w:t>
            </w:r>
          </w:p>
        </w:tc>
      </w:tr>
      <w:tr w14:paraId="3FEA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2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痉挛肌电刺激仪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7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1BDE8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适应范围:刺激痉挛肌和对抗肌，使二者收缩，开展电刺激，用于中枢神经系统病损引起的肌肉痉挛状态的改善和缓解。</w:t>
            </w:r>
          </w:p>
          <w:p w14:paraId="478738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.电流输出四通道可独立输出，可同时治疗</w:t>
            </w:r>
            <w:r>
              <w:rPr>
                <w:rFonts w:hint="eastAsia" w:asciiTheme="minorEastAsia" w:hAnsiTheme="minorEastAsia" w:cstheme="minorEastAsia"/>
                <w:i w:val="0"/>
                <w:iCs w:val="0"/>
                <w:caps w:val="0"/>
                <w:color w:val="000000"/>
                <w:spacing w:val="8"/>
                <w:sz w:val="21"/>
                <w:szCs w:val="21"/>
                <w:highlight w:val="none"/>
                <w:lang w:val="en-US" w:eastAsia="zh-CN"/>
              </w:rPr>
              <w:t>多个</w:t>
            </w:r>
            <w:r>
              <w:rPr>
                <w:rFonts w:hint="eastAsia" w:asciiTheme="minorEastAsia" w:hAnsiTheme="minorEastAsia" w:eastAsiaTheme="minorEastAsia" w:cstheme="minorEastAsia"/>
                <w:i w:val="0"/>
                <w:iCs w:val="0"/>
                <w:caps w:val="0"/>
                <w:color w:val="000000"/>
                <w:spacing w:val="8"/>
                <w:sz w:val="21"/>
                <w:szCs w:val="21"/>
                <w:highlight w:val="none"/>
              </w:rPr>
              <w:t>部位。</w:t>
            </w:r>
          </w:p>
          <w:p w14:paraId="795F54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w:t>
            </w:r>
            <w:r>
              <w:rPr>
                <w:rFonts w:hint="eastAsia" w:asciiTheme="minorEastAsia" w:hAnsiTheme="minorEastAsia" w:eastAsiaTheme="minorEastAsia" w:cstheme="minorEastAsia"/>
                <w:i w:val="0"/>
                <w:iCs w:val="0"/>
                <w:caps w:val="0"/>
                <w:color w:val="000000"/>
                <w:spacing w:val="8"/>
                <w:sz w:val="21"/>
                <w:szCs w:val="21"/>
                <w:highlight w:val="none"/>
              </w:rPr>
              <w:t>种内置处方。</w:t>
            </w:r>
          </w:p>
          <w:p w14:paraId="43ED9C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开路报警</w:t>
            </w:r>
            <w:r>
              <w:rPr>
                <w:rFonts w:hint="eastAsia" w:asciiTheme="minorEastAsia" w:hAnsiTheme="minorEastAsia" w:cstheme="minorEastAsia"/>
                <w:i w:val="0"/>
                <w:iCs w:val="0"/>
                <w:caps w:val="0"/>
                <w:color w:val="000000"/>
                <w:spacing w:val="8"/>
                <w:sz w:val="21"/>
                <w:szCs w:val="21"/>
                <w:highlight w:val="none"/>
                <w:lang w:val="en-US" w:eastAsia="zh-CN"/>
              </w:rPr>
              <w:t>功能</w:t>
            </w:r>
            <w:r>
              <w:rPr>
                <w:rFonts w:hint="eastAsia" w:asciiTheme="minorEastAsia" w:hAnsiTheme="minorEastAsia" w:eastAsiaTheme="minorEastAsia" w:cstheme="minorEastAsia"/>
                <w:i w:val="0"/>
                <w:iCs w:val="0"/>
                <w:caps w:val="0"/>
                <w:color w:val="000000"/>
                <w:spacing w:val="8"/>
                <w:sz w:val="21"/>
                <w:szCs w:val="21"/>
                <w:highlight w:val="none"/>
              </w:rPr>
              <w:t>。</w:t>
            </w:r>
          </w:p>
        </w:tc>
      </w:tr>
      <w:tr w14:paraId="6996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8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2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深层肌肉刺激仪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0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D2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w:t>
            </w:r>
          </w:p>
          <w:p w14:paraId="63F0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用于肌肉功能障碍所致的劳损及慢性疼痛；</w:t>
            </w:r>
          </w:p>
          <w:p w14:paraId="488FAC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用于扭伤、拉伤等软组织损伤康复</w:t>
            </w:r>
            <w:r>
              <w:rPr>
                <w:rFonts w:hint="eastAsia" w:asciiTheme="minorEastAsia" w:hAnsiTheme="minorEastAsia" w:cstheme="minorEastAsia"/>
                <w:i w:val="0"/>
                <w:iCs w:val="0"/>
                <w:caps w:val="0"/>
                <w:color w:val="000000"/>
                <w:spacing w:val="8"/>
                <w:sz w:val="21"/>
                <w:szCs w:val="21"/>
                <w:highlight w:val="none"/>
                <w:lang w:eastAsia="zh-CN"/>
              </w:rPr>
              <w:t>；</w:t>
            </w:r>
          </w:p>
          <w:p w14:paraId="409D99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1.3</w:t>
            </w:r>
            <w:r>
              <w:rPr>
                <w:rFonts w:hint="eastAsia" w:asciiTheme="minorEastAsia" w:hAnsiTheme="minorEastAsia" w:eastAsiaTheme="minorEastAsia" w:cstheme="minorEastAsia"/>
                <w:i w:val="0"/>
                <w:iCs w:val="0"/>
                <w:caps w:val="0"/>
                <w:color w:val="000000"/>
                <w:spacing w:val="8"/>
                <w:sz w:val="21"/>
                <w:szCs w:val="21"/>
                <w:highlight w:val="none"/>
              </w:rPr>
              <w:t>用于长度变短或萎缩的肌肉，有效促进肌肉力量平衡，恢复正确体姿；</w:t>
            </w:r>
          </w:p>
          <w:p w14:paraId="23BD3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1.4</w:t>
            </w:r>
            <w:r>
              <w:rPr>
                <w:rFonts w:hint="eastAsia" w:asciiTheme="minorEastAsia" w:hAnsiTheme="minorEastAsia" w:eastAsiaTheme="minorEastAsia" w:cstheme="minorEastAsia"/>
                <w:i w:val="0"/>
                <w:iCs w:val="0"/>
                <w:caps w:val="0"/>
                <w:color w:val="000000"/>
                <w:spacing w:val="8"/>
                <w:sz w:val="21"/>
                <w:szCs w:val="21"/>
                <w:highlight w:val="none"/>
              </w:rPr>
              <w:t>用于训练后全身肌肉或局部肌肉紧张痉挛的治疗与放松，有效缓解训练后乳酸堆积以及损伤的预防。</w:t>
            </w:r>
          </w:p>
          <w:p w14:paraId="40595B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振动幅度可达 6mm，治疗深度可达 0-60mm，表层和深层组织均可治疗</w:t>
            </w:r>
            <w:r>
              <w:rPr>
                <w:rFonts w:hint="eastAsia" w:asciiTheme="minorEastAsia" w:hAnsiTheme="minorEastAsia" w:cstheme="minorEastAsia"/>
                <w:i w:val="0"/>
                <w:iCs w:val="0"/>
                <w:caps w:val="0"/>
                <w:color w:val="000000"/>
                <w:spacing w:val="8"/>
                <w:sz w:val="21"/>
                <w:szCs w:val="21"/>
                <w:highlight w:val="none"/>
                <w:lang w:eastAsia="zh-CN"/>
              </w:rPr>
              <w:t>。</w:t>
            </w:r>
          </w:p>
        </w:tc>
      </w:tr>
      <w:tr w14:paraId="2FB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6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磁振热疗仪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8711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适用范围:适用于慢性软组织损伤和颈肩腰腿痛的辅助治疗。</w:t>
            </w:r>
          </w:p>
          <w:p w14:paraId="3FA0DE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2.独立四通道输出，可同时治疗四个患者或部位。</w:t>
            </w:r>
          </w:p>
          <w:p w14:paraId="23066E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可提供</w:t>
            </w:r>
            <w:r>
              <w:rPr>
                <w:rFonts w:hint="eastAsia" w:asciiTheme="minorEastAsia" w:hAnsiTheme="minorEastAsia" w:eastAsiaTheme="minorEastAsia" w:cstheme="minorEastAsia"/>
                <w:i w:val="0"/>
                <w:iCs w:val="0"/>
                <w:caps w:val="0"/>
                <w:color w:val="000000"/>
                <w:spacing w:val="8"/>
                <w:sz w:val="21"/>
                <w:szCs w:val="21"/>
                <w:highlight w:val="none"/>
              </w:rPr>
              <w:t>颈肩型、标准型、膝肩型三种治疗</w:t>
            </w:r>
            <w:r>
              <w:rPr>
                <w:rFonts w:hint="eastAsia" w:asciiTheme="minorEastAsia" w:hAnsiTheme="minorEastAsia" w:cstheme="minorEastAsia"/>
                <w:i w:val="0"/>
                <w:iCs w:val="0"/>
                <w:caps w:val="0"/>
                <w:color w:val="000000"/>
                <w:spacing w:val="8"/>
                <w:sz w:val="21"/>
                <w:szCs w:val="21"/>
                <w:highlight w:val="none"/>
                <w:lang w:val="en-US" w:eastAsia="zh-CN"/>
              </w:rPr>
              <w:t>方法。</w:t>
            </w:r>
          </w:p>
          <w:p w14:paraId="2D3A67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.具备磁疗开路错误提醒</w:t>
            </w:r>
            <w:r>
              <w:rPr>
                <w:rFonts w:hint="eastAsia" w:asciiTheme="minorEastAsia" w:hAnsiTheme="minorEastAsia" w:cstheme="minorEastAsia"/>
                <w:i w:val="0"/>
                <w:iCs w:val="0"/>
                <w:caps w:val="0"/>
                <w:color w:val="000000"/>
                <w:spacing w:val="8"/>
                <w:sz w:val="21"/>
                <w:szCs w:val="21"/>
                <w:highlight w:val="none"/>
                <w:lang w:eastAsia="zh-CN"/>
              </w:rPr>
              <w:t>。</w:t>
            </w:r>
          </w:p>
          <w:p w14:paraId="4DBB9F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.具有多种安全保护装置</w:t>
            </w:r>
            <w:r>
              <w:rPr>
                <w:rFonts w:hint="eastAsia" w:asciiTheme="minorEastAsia" w:hAnsiTheme="minorEastAsia" w:cstheme="minorEastAsia"/>
                <w:i w:val="0"/>
                <w:iCs w:val="0"/>
                <w:caps w:val="0"/>
                <w:color w:val="000000"/>
                <w:spacing w:val="8"/>
                <w:sz w:val="21"/>
                <w:szCs w:val="21"/>
                <w:highlight w:val="none"/>
                <w:lang w:eastAsia="zh-CN"/>
              </w:rPr>
              <w:t>。</w:t>
            </w:r>
          </w:p>
        </w:tc>
      </w:tr>
      <w:tr w14:paraId="7EAF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D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89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督脉熏蒸仪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A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1.具备药物熏蒸功能。</w:t>
            </w:r>
          </w:p>
        </w:tc>
      </w:tr>
      <w:tr w14:paraId="6DE8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2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F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电动升降PT康复训练床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0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以下各种训练功能</w:t>
            </w:r>
            <w:r>
              <w:rPr>
                <w:rFonts w:hint="eastAsia" w:asciiTheme="minorEastAsia" w:hAnsiTheme="minorEastAsia" w:eastAsiaTheme="minorEastAsia" w:cstheme="minorEastAsia"/>
                <w:i w:val="0"/>
                <w:iCs w:val="0"/>
                <w:caps w:val="0"/>
                <w:color w:val="000000"/>
                <w:spacing w:val="8"/>
                <w:sz w:val="21"/>
                <w:szCs w:val="21"/>
                <w:highlight w:val="none"/>
              </w:rPr>
              <w:t>:患者坐起、翻身训练、坐位平衡训练、Bobath、PNF 等各种神经生理学疗法、针对肌力、关节活动度、肌张力等的常规运动疗法和其他运欢等性能参数</w:t>
            </w:r>
            <w:r>
              <w:rPr>
                <w:rFonts w:hint="eastAsia" w:asciiTheme="minorEastAsia" w:hAnsiTheme="minorEastAsia" w:cstheme="minorEastAsia"/>
                <w:i w:val="0"/>
                <w:iCs w:val="0"/>
                <w:caps w:val="0"/>
                <w:color w:val="000000"/>
                <w:spacing w:val="8"/>
                <w:sz w:val="21"/>
                <w:szCs w:val="21"/>
                <w:highlight w:val="none"/>
                <w:lang w:eastAsia="zh-CN"/>
              </w:rPr>
              <w:t>。</w:t>
            </w:r>
          </w:p>
        </w:tc>
      </w:tr>
      <w:tr w14:paraId="2902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3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8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超声治疗仪（双频双头）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DF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1.能够完成各种超声治疗。</w:t>
            </w:r>
          </w:p>
        </w:tc>
      </w:tr>
      <w:tr w14:paraId="7709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2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全自动血沉仪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1.能够全</w:t>
            </w:r>
            <w:r>
              <w:rPr>
                <w:rFonts w:hint="eastAsia" w:asciiTheme="minorEastAsia" w:hAnsiTheme="minorEastAsia" w:eastAsiaTheme="minorEastAsia" w:cstheme="minorEastAsia"/>
                <w:i w:val="0"/>
                <w:iCs w:val="0"/>
                <w:caps w:val="0"/>
                <w:color w:val="000000"/>
                <w:spacing w:val="8"/>
                <w:sz w:val="21"/>
                <w:szCs w:val="21"/>
                <w:highlight w:val="none"/>
              </w:rPr>
              <w:t>自动</w:t>
            </w:r>
            <w:r>
              <w:rPr>
                <w:rFonts w:hint="eastAsia" w:asciiTheme="minorEastAsia" w:hAnsiTheme="minorEastAsia" w:cstheme="minorEastAsia"/>
                <w:i w:val="0"/>
                <w:iCs w:val="0"/>
                <w:caps w:val="0"/>
                <w:color w:val="000000"/>
                <w:spacing w:val="8"/>
                <w:sz w:val="21"/>
                <w:szCs w:val="21"/>
                <w:highlight w:val="none"/>
                <w:lang w:val="en-US" w:eastAsia="zh-CN"/>
              </w:rPr>
              <w:t>完成</w:t>
            </w:r>
            <w:r>
              <w:rPr>
                <w:rFonts w:hint="eastAsia" w:asciiTheme="minorEastAsia" w:hAnsiTheme="minorEastAsia" w:eastAsiaTheme="minorEastAsia" w:cstheme="minorEastAsia"/>
                <w:i w:val="0"/>
                <w:iCs w:val="0"/>
                <w:caps w:val="0"/>
                <w:color w:val="000000"/>
                <w:spacing w:val="8"/>
                <w:sz w:val="21"/>
                <w:szCs w:val="21"/>
                <w:highlight w:val="none"/>
              </w:rPr>
              <w:t>血沉</w:t>
            </w:r>
            <w:r>
              <w:rPr>
                <w:rFonts w:hint="eastAsia" w:asciiTheme="minorEastAsia" w:hAnsiTheme="minorEastAsia" w:cstheme="minorEastAsia"/>
                <w:i w:val="0"/>
                <w:iCs w:val="0"/>
                <w:caps w:val="0"/>
                <w:color w:val="000000"/>
                <w:spacing w:val="8"/>
                <w:sz w:val="21"/>
                <w:szCs w:val="21"/>
                <w:highlight w:val="none"/>
                <w:lang w:val="en-US" w:eastAsia="zh-CN"/>
              </w:rPr>
              <w:t>检测，准确率高。</w:t>
            </w:r>
          </w:p>
        </w:tc>
      </w:tr>
      <w:tr w14:paraId="4801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7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E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听力筛查仪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A5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同时具备瞬</w:t>
            </w:r>
            <w:r>
              <w:rPr>
                <w:rFonts w:hint="eastAsia" w:asciiTheme="minorEastAsia" w:hAnsiTheme="minorEastAsia" w:cstheme="minorEastAsia"/>
                <w:i w:val="0"/>
                <w:iCs w:val="0"/>
                <w:caps w:val="0"/>
                <w:color w:val="000000"/>
                <w:spacing w:val="8"/>
                <w:sz w:val="21"/>
                <w:szCs w:val="21"/>
                <w:highlight w:val="none"/>
                <w:lang w:val="en-US" w:eastAsia="zh-CN"/>
              </w:rPr>
              <w:t>间</w:t>
            </w:r>
            <w:r>
              <w:rPr>
                <w:rFonts w:hint="eastAsia" w:asciiTheme="minorEastAsia" w:hAnsiTheme="minorEastAsia" w:eastAsiaTheme="minorEastAsia" w:cstheme="minorEastAsia"/>
                <w:i w:val="0"/>
                <w:iCs w:val="0"/>
                <w:caps w:val="0"/>
                <w:color w:val="000000"/>
                <w:spacing w:val="8"/>
                <w:sz w:val="21"/>
                <w:szCs w:val="21"/>
                <w:highlight w:val="none"/>
              </w:rPr>
              <w:t>诱发耳</w:t>
            </w:r>
            <w:r>
              <w:rPr>
                <w:rFonts w:hint="eastAsia" w:asciiTheme="minorEastAsia" w:hAnsiTheme="minorEastAsia" w:cstheme="minorEastAsia"/>
                <w:i w:val="0"/>
                <w:iCs w:val="0"/>
                <w:caps w:val="0"/>
                <w:color w:val="000000"/>
                <w:spacing w:val="8"/>
                <w:sz w:val="21"/>
                <w:szCs w:val="21"/>
                <w:highlight w:val="none"/>
                <w:lang w:val="en-US" w:eastAsia="zh-CN"/>
              </w:rPr>
              <w:t>声</w:t>
            </w:r>
            <w:r>
              <w:rPr>
                <w:rFonts w:hint="eastAsia" w:asciiTheme="minorEastAsia" w:hAnsiTheme="minorEastAsia" w:eastAsiaTheme="minorEastAsia" w:cstheme="minorEastAsia"/>
                <w:i w:val="0"/>
                <w:iCs w:val="0"/>
                <w:caps w:val="0"/>
                <w:color w:val="000000"/>
                <w:spacing w:val="8"/>
                <w:sz w:val="21"/>
                <w:szCs w:val="21"/>
                <w:highlight w:val="none"/>
              </w:rPr>
              <w:t>发</w:t>
            </w:r>
            <w:r>
              <w:rPr>
                <w:rFonts w:hint="eastAsia" w:asciiTheme="minorEastAsia" w:hAnsiTheme="minorEastAsia" w:cstheme="minorEastAsia"/>
                <w:i w:val="0"/>
                <w:iCs w:val="0"/>
                <w:caps w:val="0"/>
                <w:color w:val="000000"/>
                <w:spacing w:val="8"/>
                <w:sz w:val="21"/>
                <w:szCs w:val="21"/>
                <w:highlight w:val="none"/>
                <w:lang w:val="en-US" w:eastAsia="zh-CN"/>
              </w:rPr>
              <w:t>射</w:t>
            </w:r>
            <w:r>
              <w:rPr>
                <w:rFonts w:hint="eastAsia" w:asciiTheme="minorEastAsia" w:hAnsiTheme="minorEastAsia" w:eastAsiaTheme="minorEastAsia" w:cstheme="minorEastAsia"/>
                <w:i w:val="0"/>
                <w:iCs w:val="0"/>
                <w:caps w:val="0"/>
                <w:color w:val="000000"/>
                <w:spacing w:val="8"/>
                <w:sz w:val="21"/>
                <w:szCs w:val="21"/>
                <w:highlight w:val="none"/>
              </w:rPr>
              <w:t>和阶变产物诱发耳声发射</w:t>
            </w:r>
            <w:r>
              <w:rPr>
                <w:rFonts w:hint="eastAsia" w:asciiTheme="minorEastAsia" w:hAnsiTheme="minorEastAsia" w:cstheme="minorEastAsia"/>
                <w:i w:val="0"/>
                <w:iCs w:val="0"/>
                <w:caps w:val="0"/>
                <w:color w:val="000000"/>
                <w:spacing w:val="8"/>
                <w:sz w:val="21"/>
                <w:szCs w:val="21"/>
                <w:highlight w:val="none"/>
                <w:lang w:val="en-US" w:eastAsia="zh-CN"/>
              </w:rPr>
              <w:t>2种</w:t>
            </w:r>
            <w:r>
              <w:rPr>
                <w:rFonts w:hint="eastAsia" w:asciiTheme="minorEastAsia" w:hAnsiTheme="minorEastAsia" w:eastAsiaTheme="minorEastAsia" w:cstheme="minorEastAsia"/>
                <w:i w:val="0"/>
                <w:iCs w:val="0"/>
                <w:caps w:val="0"/>
                <w:color w:val="000000"/>
                <w:spacing w:val="8"/>
                <w:sz w:val="21"/>
                <w:szCs w:val="21"/>
                <w:highlight w:val="none"/>
              </w:rPr>
              <w:t>技术测试功能</w:t>
            </w:r>
            <w:r>
              <w:rPr>
                <w:rFonts w:hint="eastAsia" w:asciiTheme="minorEastAsia" w:hAnsiTheme="minorEastAsia" w:cstheme="minorEastAsia"/>
                <w:i w:val="0"/>
                <w:iCs w:val="0"/>
                <w:caps w:val="0"/>
                <w:color w:val="000000"/>
                <w:spacing w:val="8"/>
                <w:sz w:val="21"/>
                <w:szCs w:val="21"/>
                <w:highlight w:val="none"/>
                <w:lang w:eastAsia="zh-CN"/>
              </w:rPr>
              <w:t>；</w:t>
            </w:r>
          </w:p>
          <w:p w14:paraId="4AF9C0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2.灵敏度高。</w:t>
            </w:r>
          </w:p>
        </w:tc>
      </w:tr>
      <w:tr w14:paraId="60FF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EC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bookmarkStart w:id="0" w:name="_GoBack" w:colFirst="1" w:colLast="1"/>
            <w:r>
              <w:rPr>
                <w:rFonts w:hint="eastAsia" w:asciiTheme="minorEastAsia" w:hAnsiTheme="minorEastAsia" w:cstheme="minorEastAsia"/>
                <w:i w:val="0"/>
                <w:iCs w:val="0"/>
                <w:color w:val="000000"/>
                <w:kern w:val="0"/>
                <w:sz w:val="21"/>
                <w:szCs w:val="21"/>
                <w:highlight w:val="none"/>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柴油发电机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3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发电机额定功率≥200kw</w:t>
            </w:r>
          </w:p>
          <w:p w14:paraId="7AD81B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电压≥380V</w:t>
            </w:r>
          </w:p>
          <w:p w14:paraId="22504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firstLine="0" w:firstLineChars="0"/>
              <w:jc w:val="both"/>
              <w:rPr>
                <w:rFonts w:hint="eastAsia" w:asciiTheme="minorEastAsia" w:hAnsi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油箱容量≥400L</w:t>
            </w:r>
          </w:p>
        </w:tc>
      </w:tr>
      <w:tr w14:paraId="5095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0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AC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污水处理</w:t>
            </w:r>
          </w:p>
          <w:p w14:paraId="3F5423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87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C7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处理能力≥5（吨/每天）</w:t>
            </w:r>
          </w:p>
        </w:tc>
      </w:tr>
      <w:tr w14:paraId="49E1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82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C1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33DE">
            <w:pPr>
              <w:keepNext w:val="0"/>
              <w:keepLines w:val="0"/>
              <w:widowControl/>
              <w:suppressLineNumbers w:val="0"/>
              <w:jc w:val="center"/>
              <w:textAlignment w:val="center"/>
              <w:rPr>
                <w:rFonts w:hint="default"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FDC2">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firstLine="0" w:firstLineChars="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可载乘员数 6-9人</w:t>
            </w:r>
            <w:r>
              <w:rPr>
                <w:rFonts w:hint="eastAsia" w:asciiTheme="minorEastAsia" w:hAnsiTheme="minorEastAsia" w:cstheme="minorEastAsia"/>
                <w:i w:val="0"/>
                <w:iCs w:val="0"/>
                <w:caps w:val="0"/>
                <w:color w:val="000000"/>
                <w:spacing w:val="8"/>
                <w:sz w:val="21"/>
                <w:szCs w:val="21"/>
                <w:highlight w:val="none"/>
                <w:lang w:eastAsia="zh-CN"/>
              </w:rPr>
              <w:t>；</w:t>
            </w:r>
          </w:p>
          <w:p w14:paraId="7C178CD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基本配置</w:t>
            </w:r>
            <w:r>
              <w:rPr>
                <w:rFonts w:hint="eastAsia" w:asciiTheme="minorEastAsia" w:hAnsiTheme="minorEastAsia" w:cstheme="minorEastAsia"/>
                <w:i w:val="0"/>
                <w:iCs w:val="0"/>
                <w:caps w:val="0"/>
                <w:color w:val="000000"/>
                <w:spacing w:val="8"/>
                <w:sz w:val="21"/>
                <w:szCs w:val="21"/>
                <w:highlight w:val="none"/>
                <w:lang w:eastAsia="zh-CN"/>
              </w:rPr>
              <w:t>：</w:t>
            </w:r>
          </w:p>
          <w:p w14:paraId="3D611FF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板材/吸塑整体化内饰</w:t>
            </w:r>
          </w:p>
          <w:p w14:paraId="67ECF9F1">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1500W纯正弦波逆变电源</w:t>
            </w:r>
          </w:p>
          <w:p w14:paraId="78230A2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220V插座&amp;12V插座</w:t>
            </w:r>
          </w:p>
          <w:p w14:paraId="5A80AD30">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照明灯&amp;上车灯&amp;输液灯</w:t>
            </w:r>
          </w:p>
          <w:p w14:paraId="7A2EAB0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排气扇&amp;紫外线消毒灯</w:t>
            </w:r>
          </w:p>
          <w:p w14:paraId="41E4156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警灯&amp;警报器&amp;爆闪系统</w:t>
            </w:r>
          </w:p>
          <w:p w14:paraId="0F9144A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对讲系统</w:t>
            </w:r>
          </w:p>
          <w:p w14:paraId="676D3874">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前后空调系统</w:t>
            </w:r>
          </w:p>
          <w:p w14:paraId="32DCFF61">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控制开关&amp;整车电路集成</w:t>
            </w:r>
          </w:p>
          <w:p w14:paraId="064BFE7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倒车影像&amp;后舱可视系统</w:t>
            </w:r>
          </w:p>
          <w:p w14:paraId="2F8688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外观隐私膜</w:t>
            </w:r>
          </w:p>
          <w:p w14:paraId="4635E60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车身外观&amp;标志定制</w:t>
            </w:r>
          </w:p>
          <w:p w14:paraId="651CB75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自动上车担架&amp;折叠担架</w:t>
            </w:r>
          </w:p>
          <w:p w14:paraId="2CC1E939">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输液挂钩&amp;担架舱</w:t>
            </w:r>
          </w:p>
          <w:p w14:paraId="1472FC42">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三层设备架</w:t>
            </w:r>
          </w:p>
          <w:p w14:paraId="629AEEA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氧气管道&amp;10L氧气瓶*2个</w:t>
            </w:r>
          </w:p>
          <w:p w14:paraId="1A38125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用氧终端&amp;湿化器*1</w:t>
            </w:r>
          </w:p>
          <w:p w14:paraId="6CB2084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单人座椅(可选折叠)</w:t>
            </w:r>
          </w:p>
          <w:p w14:paraId="12FE218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中隔墙&amp;观察窗PVC地板夹层&amp;医用地板革</w:t>
            </w:r>
          </w:p>
          <w:p w14:paraId="79BF2F30">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中门推拉窗</w:t>
            </w:r>
          </w:p>
          <w:p w14:paraId="69C51506">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中门上车踏板</w:t>
            </w:r>
          </w:p>
          <w:p w14:paraId="32E03C85">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上车扶手/顶置扶手</w:t>
            </w:r>
          </w:p>
          <w:p w14:paraId="748A5A8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垃圾桶</w:t>
            </w:r>
          </w:p>
          <w:p w14:paraId="7DCE34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减压阀/汇流排</w:t>
            </w:r>
          </w:p>
          <w:p w14:paraId="54D5AC8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灭火器</w:t>
            </w:r>
          </w:p>
          <w:p w14:paraId="1FA363BB">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医用吊柜</w:t>
            </w:r>
          </w:p>
          <w:p w14:paraId="201C3B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齐窗医疗柜&amp;氧气瓶柜</w:t>
            </w:r>
          </w:p>
          <w:p w14:paraId="07379015">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隔断后医疗柜&amp;电柜</w:t>
            </w:r>
          </w:p>
          <w:p w14:paraId="771D7C8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双人/三人坐柜(配安全带)</w:t>
            </w:r>
          </w:p>
        </w:tc>
      </w:tr>
      <w:bookmarkEnd w:id="0"/>
    </w:tbl>
    <w:p w14:paraId="62C5408B">
      <w:pPr>
        <w:jc w:val="center"/>
        <w:rPr>
          <w:rFonts w:hint="eastAsia" w:asciiTheme="minorEastAsia" w:hAnsiTheme="minorEastAsia" w:eastAsiaTheme="minorEastAsia" w:cstheme="minorEastAsia"/>
          <w:b/>
          <w:bCs/>
          <w:sz w:val="21"/>
          <w:szCs w:val="21"/>
          <w:lang w:eastAsia="zh-CN"/>
        </w:rPr>
      </w:pPr>
    </w:p>
    <w:sectPr>
      <w:footerReference r:id="rId3" w:type="default"/>
      <w:pgSz w:w="11906" w:h="16838"/>
      <w:pgMar w:top="1440" w:right="1066" w:bottom="1440" w:left="118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A4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AA9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1AA9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A3408"/>
    <w:multiLevelType w:val="singleLevel"/>
    <w:tmpl w:val="E5CA3408"/>
    <w:lvl w:ilvl="0" w:tentative="0">
      <w:start w:val="1"/>
      <w:numFmt w:val="decimal"/>
      <w:lvlText w:val="%1."/>
      <w:lvlJc w:val="left"/>
      <w:pPr>
        <w:tabs>
          <w:tab w:val="left" w:pos="312"/>
        </w:tabs>
      </w:pPr>
    </w:lvl>
  </w:abstractNum>
  <w:abstractNum w:abstractNumId="1">
    <w:nsid w:val="00925722"/>
    <w:multiLevelType w:val="singleLevel"/>
    <w:tmpl w:val="00925722"/>
    <w:lvl w:ilvl="0" w:tentative="0">
      <w:start w:val="1"/>
      <w:numFmt w:val="decimal"/>
      <w:lvlText w:val="%1."/>
      <w:lvlJc w:val="left"/>
      <w:pPr>
        <w:tabs>
          <w:tab w:val="left" w:pos="312"/>
        </w:tabs>
      </w:pPr>
    </w:lvl>
  </w:abstractNum>
  <w:abstractNum w:abstractNumId="2">
    <w:nsid w:val="0151ACFB"/>
    <w:multiLevelType w:val="singleLevel"/>
    <w:tmpl w:val="0151ACFB"/>
    <w:lvl w:ilvl="0" w:tentative="0">
      <w:start w:val="1"/>
      <w:numFmt w:val="decimal"/>
      <w:suff w:val="space"/>
      <w:lvlText w:val="%1."/>
      <w:lvlJc w:val="left"/>
    </w:lvl>
  </w:abstractNum>
  <w:abstractNum w:abstractNumId="3">
    <w:nsid w:val="02BE53A9"/>
    <w:multiLevelType w:val="singleLevel"/>
    <w:tmpl w:val="02BE53A9"/>
    <w:lvl w:ilvl="0" w:tentative="0">
      <w:start w:val="1"/>
      <w:numFmt w:val="decimal"/>
      <w:lvlText w:val="%1."/>
      <w:lvlJc w:val="left"/>
      <w:pPr>
        <w:tabs>
          <w:tab w:val="left" w:pos="312"/>
        </w:tabs>
      </w:pPr>
    </w:lvl>
  </w:abstractNum>
  <w:abstractNum w:abstractNumId="4">
    <w:nsid w:val="47CD65FB"/>
    <w:multiLevelType w:val="singleLevel"/>
    <w:tmpl w:val="47CD65FB"/>
    <w:lvl w:ilvl="0" w:tentative="0">
      <w:start w:val="1"/>
      <w:numFmt w:val="decimal"/>
      <w:lvlText w:val="%1."/>
      <w:lvlJc w:val="left"/>
      <w:pPr>
        <w:tabs>
          <w:tab w:val="left" w:pos="312"/>
        </w:tabs>
      </w:pPr>
    </w:lvl>
  </w:abstractNum>
  <w:abstractNum w:abstractNumId="5">
    <w:nsid w:val="6168E592"/>
    <w:multiLevelType w:val="singleLevel"/>
    <w:tmpl w:val="6168E592"/>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27BF9"/>
    <w:rsid w:val="0A400F5B"/>
    <w:rsid w:val="0E9D6C3E"/>
    <w:rsid w:val="0FE12B5A"/>
    <w:rsid w:val="135A334F"/>
    <w:rsid w:val="2378337E"/>
    <w:rsid w:val="2610789E"/>
    <w:rsid w:val="272A498F"/>
    <w:rsid w:val="30427BF9"/>
    <w:rsid w:val="36963DEF"/>
    <w:rsid w:val="3C074E47"/>
    <w:rsid w:val="4D1C77E1"/>
    <w:rsid w:val="53555A50"/>
    <w:rsid w:val="53C46FFC"/>
    <w:rsid w:val="57364B06"/>
    <w:rsid w:val="59520FBC"/>
    <w:rsid w:val="5ECA2F15"/>
    <w:rsid w:val="60E7679C"/>
    <w:rsid w:val="68662D72"/>
    <w:rsid w:val="6AFB6172"/>
    <w:rsid w:val="7D3A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41"/>
    <w:basedOn w:val="7"/>
    <w:qFormat/>
    <w:uiPriority w:val="0"/>
    <w:rPr>
      <w:rFonts w:ascii="Calibri" w:hAnsi="Calibri" w:cs="Calibri"/>
      <w:color w:val="000000"/>
      <w:sz w:val="20"/>
      <w:szCs w:val="20"/>
      <w:u w:val="none"/>
    </w:rPr>
  </w:style>
  <w:style w:type="character" w:customStyle="1" w:styleId="11">
    <w:name w:val="font51"/>
    <w:basedOn w:val="7"/>
    <w:qFormat/>
    <w:uiPriority w:val="0"/>
    <w:rPr>
      <w:rFonts w:hint="eastAsia" w:ascii="宋体" w:hAnsi="宋体" w:eastAsia="宋体" w:cs="宋体"/>
      <w:color w:val="000000"/>
      <w:sz w:val="20"/>
      <w:szCs w:val="20"/>
      <w:u w:val="none"/>
    </w:rPr>
  </w:style>
  <w:style w:type="character" w:customStyle="1" w:styleId="12">
    <w:name w:val="font61"/>
    <w:basedOn w:val="7"/>
    <w:qFormat/>
    <w:uiPriority w:val="0"/>
    <w:rPr>
      <w:rFonts w:ascii="Calibri" w:hAnsi="Calibri" w:cs="Calibri"/>
      <w:color w:val="00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81"/>
    <w:basedOn w:val="7"/>
    <w:qFormat/>
    <w:uiPriority w:val="0"/>
    <w:rPr>
      <w:rFonts w:hint="default" w:ascii="Calibri" w:hAnsi="Calibri" w:cs="Calibri"/>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font91"/>
    <w:basedOn w:val="7"/>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8069</Words>
  <Characters>9368</Characters>
  <Lines>0</Lines>
  <Paragraphs>0</Paragraphs>
  <TotalTime>13</TotalTime>
  <ScaleCrop>false</ScaleCrop>
  <LinksUpToDate>false</LinksUpToDate>
  <CharactersWithSpaces>9404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2025-04-15T09:38:00Z</dcterms:created>
  <dc:creator>LDD</dc:creator>
  <cp:lastModifiedBy>LDD</cp:lastModifiedBy>
  <dcterms:modified xsi:type="dcterms:W3CDTF">2025-04-25T02:16:46Z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6765AD9743304E038837F4B33812AFCD_11</vt:lpwstr>
  </property>
  <property fmtid="{D5CDD505-2E9C-101B-9397-08002B2CF9AE}" pid="4" name="KSOTemplateDocerSaveRecord">
    <vt:lpwstr>eyJoZGlkIjoiNTVmNTM5ZTZkZjc3YWI5NmMwN2RiN2I0ZWI5NDhiNDUiLCJ1c2VySWQiOiI1Mjc5MDkyNzEifQ==</vt:lpwstr>
  </property>
</Properties>
</file>